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D1E8" w14:textId="66569E04" w:rsidR="00AE634B" w:rsidRDefault="005B1F47" w:rsidP="00AE634B">
      <w:pPr>
        <w:pStyle w:val="Title"/>
        <w:spacing w:before="79" w:line="259" w:lineRule="auto"/>
        <w:ind w:left="2810" w:right="2786"/>
        <w:jc w:val="left"/>
      </w:pPr>
      <w:r>
        <w:t xml:space="preserve">WALDEN </w:t>
      </w:r>
      <w:r w:rsidR="00E10181">
        <w:t>FIRE</w:t>
      </w:r>
      <w:r w:rsidR="00C336D4">
        <w:t xml:space="preserve"> </w:t>
      </w:r>
      <w:r w:rsidR="0023522C">
        <w:t>DISTRICT</w:t>
      </w:r>
      <w:r w:rsidR="00706220">
        <w:t xml:space="preserve"> 23-3</w:t>
      </w:r>
    </w:p>
    <w:p w14:paraId="5CB5F10F" w14:textId="77777777" w:rsidR="0023522C" w:rsidRDefault="0023522C" w:rsidP="00AE634B">
      <w:pPr>
        <w:pStyle w:val="Title"/>
        <w:spacing w:before="79" w:line="259" w:lineRule="auto"/>
        <w:ind w:left="2810" w:right="2786"/>
        <w:jc w:val="left"/>
      </w:pPr>
    </w:p>
    <w:p w14:paraId="326CB3BD" w14:textId="212A693D" w:rsidR="0023522C" w:rsidRDefault="0023522C" w:rsidP="0023522C">
      <w:pPr>
        <w:pStyle w:val="Title"/>
        <w:spacing w:before="79" w:line="259" w:lineRule="auto"/>
        <w:ind w:left="0" w:right="0"/>
        <w:rPr>
          <w:spacing w:val="-6"/>
        </w:rPr>
      </w:pPr>
      <w:r>
        <w:t xml:space="preserve">RESOLUTION </w:t>
      </w:r>
      <w:r w:rsidR="00AE634B">
        <w:t>AUTHO</w:t>
      </w:r>
      <w:r w:rsidR="0001056D">
        <w:t>R</w:t>
      </w:r>
      <w:r w:rsidR="00AE634B">
        <w:t>IZING</w:t>
      </w:r>
      <w:r>
        <w:t xml:space="preserve"> PARTIAL</w:t>
      </w:r>
      <w:r w:rsidR="00101CFC">
        <w:t xml:space="preserve"> </w:t>
      </w:r>
      <w:r>
        <w:t>REAL</w:t>
      </w:r>
      <w:r>
        <w:rPr>
          <w:spacing w:val="-6"/>
        </w:rPr>
        <w:t xml:space="preserve"> </w:t>
      </w:r>
      <w:r>
        <w:t>PROPERTY</w:t>
      </w:r>
      <w:r>
        <w:rPr>
          <w:spacing w:val="-6"/>
        </w:rPr>
        <w:t xml:space="preserve"> </w:t>
      </w:r>
      <w:r>
        <w:t>TAX</w:t>
      </w:r>
      <w:r>
        <w:rPr>
          <w:spacing w:val="-7"/>
        </w:rPr>
        <w:t xml:space="preserve"> </w:t>
      </w:r>
      <w:r>
        <w:t>EXEMPTION</w:t>
      </w:r>
      <w:r>
        <w:rPr>
          <w:spacing w:val="-6"/>
        </w:rPr>
        <w:t xml:space="preserve"> </w:t>
      </w:r>
    </w:p>
    <w:p w14:paraId="77E640A5" w14:textId="77777777" w:rsidR="0023522C" w:rsidRDefault="00D47826">
      <w:pPr>
        <w:pStyle w:val="Title"/>
        <w:spacing w:line="259" w:lineRule="auto"/>
        <w:ind w:firstLine="0"/>
      </w:pPr>
      <w:r>
        <w:t>FOR</w:t>
      </w:r>
      <w:r>
        <w:rPr>
          <w:spacing w:val="-6"/>
        </w:rPr>
        <w:t xml:space="preserve"> </w:t>
      </w:r>
      <w:r>
        <w:t>VOLUNTEER</w:t>
      </w:r>
      <w:r>
        <w:rPr>
          <w:spacing w:val="-6"/>
        </w:rPr>
        <w:t xml:space="preserve"> </w:t>
      </w:r>
      <w:r>
        <w:t>FIREFIGHTERS AND</w:t>
      </w:r>
    </w:p>
    <w:p w14:paraId="11614A1B" w14:textId="0F3824BE" w:rsidR="00870314" w:rsidRDefault="00D47826">
      <w:pPr>
        <w:pStyle w:val="Title"/>
        <w:spacing w:line="259" w:lineRule="auto"/>
        <w:ind w:firstLine="0"/>
      </w:pPr>
      <w:r>
        <w:t xml:space="preserve"> VOLUNTEER AMBULANCE SERVICE WORKERS</w:t>
      </w:r>
    </w:p>
    <w:p w14:paraId="5C649C1D" w14:textId="77777777" w:rsidR="00870314" w:rsidRDefault="00870314">
      <w:pPr>
        <w:pStyle w:val="BodyText"/>
        <w:spacing w:before="8"/>
        <w:rPr>
          <w:b/>
          <w:sz w:val="25"/>
        </w:rPr>
      </w:pPr>
    </w:p>
    <w:p w14:paraId="3EF15725" w14:textId="005F4D9F" w:rsidR="00C30E9E" w:rsidRPr="00047F7F" w:rsidRDefault="0023522C" w:rsidP="00AE634B">
      <w:pPr>
        <w:pStyle w:val="BodyText"/>
        <w:spacing w:before="1" w:line="261" w:lineRule="auto"/>
        <w:ind w:left="90" w:right="133"/>
      </w:pPr>
      <w:r w:rsidRPr="00047F7F">
        <w:t xml:space="preserve">The Board of </w:t>
      </w:r>
      <w:r w:rsidR="00E10181">
        <w:t>Fire Commissioners</w:t>
      </w:r>
      <w:r w:rsidR="00101CFC" w:rsidRPr="00047F7F">
        <w:t xml:space="preserve"> </w:t>
      </w:r>
      <w:r w:rsidRPr="00047F7F">
        <w:t xml:space="preserve">of </w:t>
      </w:r>
      <w:r w:rsidR="00101CFC" w:rsidRPr="00047F7F">
        <w:t xml:space="preserve">the </w:t>
      </w:r>
      <w:r w:rsidR="005B1F47">
        <w:t xml:space="preserve">Walden </w:t>
      </w:r>
      <w:r w:rsidR="00E10181">
        <w:t>Fire</w:t>
      </w:r>
      <w:r w:rsidR="00101CFC" w:rsidRPr="00047F7F">
        <w:t xml:space="preserve"> </w:t>
      </w:r>
      <w:r w:rsidRPr="00047F7F">
        <w:t>District (“</w:t>
      </w:r>
      <w:r w:rsidR="00E10181">
        <w:t>Fire</w:t>
      </w:r>
      <w:r w:rsidR="00101CFC" w:rsidRPr="00047F7F">
        <w:t xml:space="preserve"> District</w:t>
      </w:r>
      <w:r w:rsidRPr="00047F7F">
        <w:t xml:space="preserve">”) at a Meeting held on the </w:t>
      </w:r>
      <w:r w:rsidR="00D47826">
        <w:t>13th</w:t>
      </w:r>
      <w:r w:rsidRPr="00047F7F">
        <w:t xml:space="preserve"> day of </w:t>
      </w:r>
      <w:r w:rsidR="00D47826">
        <w:t>March</w:t>
      </w:r>
      <w:r w:rsidRPr="00047F7F">
        <w:t xml:space="preserve"> 2023, adopted the following resolution by majority vote:</w:t>
      </w:r>
    </w:p>
    <w:p w14:paraId="2A82DE1A" w14:textId="77777777" w:rsidR="00C30E9E" w:rsidRPr="00047F7F" w:rsidRDefault="00C30E9E" w:rsidP="00AE634B">
      <w:pPr>
        <w:pStyle w:val="BodyText"/>
        <w:spacing w:before="1" w:line="261" w:lineRule="auto"/>
        <w:ind w:left="90" w:right="133"/>
      </w:pPr>
    </w:p>
    <w:p w14:paraId="7971C218" w14:textId="2D87D6FB" w:rsidR="0023522C" w:rsidRPr="00047F7F" w:rsidRDefault="0023522C">
      <w:pPr>
        <w:pStyle w:val="BodyText"/>
        <w:spacing w:before="1" w:line="259" w:lineRule="auto"/>
        <w:ind w:left="100" w:right="133"/>
        <w:rPr>
          <w:spacing w:val="-3"/>
        </w:rPr>
      </w:pPr>
      <w:r w:rsidRPr="00047F7F">
        <w:rPr>
          <w:b/>
          <w:bCs/>
        </w:rPr>
        <w:t>WHEREAS,</w:t>
      </w:r>
      <w:r w:rsidRPr="00047F7F">
        <w:t xml:space="preserve"> pursuant to Chapter 670 of the Laws of 2022 effective December 9, 2022, the state Real Property Tax Law was amended by adding a new</w:t>
      </w:r>
      <w:r w:rsidRPr="00047F7F">
        <w:rPr>
          <w:spacing w:val="-3"/>
        </w:rPr>
        <w:t xml:space="preserve"> </w:t>
      </w:r>
      <w:r w:rsidRPr="00047F7F">
        <w:t>§466-a authorizing local governments</w:t>
      </w:r>
      <w:r w:rsidR="00101CFC" w:rsidRPr="00047F7F">
        <w:t>,</w:t>
      </w:r>
      <w:r w:rsidRPr="00047F7F">
        <w:t xml:space="preserve"> including </w:t>
      </w:r>
      <w:r w:rsidR="00E10181">
        <w:t>Fire</w:t>
      </w:r>
      <w:r w:rsidRPr="00047F7F">
        <w:t xml:space="preserve"> districts, to enact by resolution</w:t>
      </w:r>
      <w:r w:rsidR="00611547" w:rsidRPr="00047F7F">
        <w:t xml:space="preserve"> </w:t>
      </w:r>
      <w:r w:rsidR="00611547" w:rsidRPr="00047F7F">
        <w:rPr>
          <w:spacing w:val="-2"/>
        </w:rPr>
        <w:t xml:space="preserve">a ten (10%) percent </w:t>
      </w:r>
      <w:r w:rsidR="00611547" w:rsidRPr="00047F7F">
        <w:t>partial</w:t>
      </w:r>
      <w:r w:rsidR="00611547" w:rsidRPr="00047F7F">
        <w:rPr>
          <w:spacing w:val="-1"/>
        </w:rPr>
        <w:t xml:space="preserve"> </w:t>
      </w:r>
      <w:r w:rsidR="00611547" w:rsidRPr="00047F7F">
        <w:t>real</w:t>
      </w:r>
      <w:r w:rsidR="00611547" w:rsidRPr="00047F7F">
        <w:rPr>
          <w:spacing w:val="-3"/>
        </w:rPr>
        <w:t xml:space="preserve"> </w:t>
      </w:r>
      <w:r w:rsidR="00611547" w:rsidRPr="00047F7F">
        <w:t>property</w:t>
      </w:r>
      <w:r w:rsidR="00611547" w:rsidRPr="00047F7F">
        <w:rPr>
          <w:spacing w:val="-4"/>
        </w:rPr>
        <w:t xml:space="preserve"> </w:t>
      </w:r>
      <w:r w:rsidR="00611547" w:rsidRPr="00047F7F">
        <w:t>tax</w:t>
      </w:r>
      <w:r w:rsidR="00611547" w:rsidRPr="00047F7F">
        <w:rPr>
          <w:spacing w:val="-2"/>
        </w:rPr>
        <w:t xml:space="preserve"> </w:t>
      </w:r>
      <w:r w:rsidR="00611547" w:rsidRPr="00047F7F">
        <w:t>exemption</w:t>
      </w:r>
      <w:r w:rsidR="00611547" w:rsidRPr="00047F7F">
        <w:rPr>
          <w:spacing w:val="-3"/>
        </w:rPr>
        <w:t xml:space="preserve"> of the assessed value of </w:t>
      </w:r>
      <w:r w:rsidR="00611547" w:rsidRPr="00047F7F">
        <w:t>the</w:t>
      </w:r>
      <w:r w:rsidR="00611547" w:rsidRPr="00047F7F">
        <w:rPr>
          <w:spacing w:val="-4"/>
        </w:rPr>
        <w:t xml:space="preserve"> </w:t>
      </w:r>
      <w:r w:rsidR="00611547" w:rsidRPr="00047F7F">
        <w:t>primary</w:t>
      </w:r>
      <w:r w:rsidR="00611547" w:rsidRPr="00047F7F">
        <w:rPr>
          <w:spacing w:val="-4"/>
        </w:rPr>
        <w:t xml:space="preserve"> </w:t>
      </w:r>
      <w:r w:rsidR="00611547" w:rsidRPr="00047F7F">
        <w:t>residence</w:t>
      </w:r>
      <w:r w:rsidR="00611547" w:rsidRPr="00047F7F">
        <w:rPr>
          <w:spacing w:val="-4"/>
        </w:rPr>
        <w:t xml:space="preserve"> </w:t>
      </w:r>
      <w:r w:rsidR="00611547" w:rsidRPr="00047F7F">
        <w:t>owned</w:t>
      </w:r>
      <w:r w:rsidR="00611547" w:rsidRPr="00047F7F">
        <w:rPr>
          <w:spacing w:val="-3"/>
        </w:rPr>
        <w:t xml:space="preserve"> </w:t>
      </w:r>
      <w:r w:rsidR="00611547" w:rsidRPr="00047F7F">
        <w:t>by</w:t>
      </w:r>
      <w:r w:rsidR="00611547" w:rsidRPr="00047F7F">
        <w:rPr>
          <w:spacing w:val="-2"/>
        </w:rPr>
        <w:t xml:space="preserve"> </w:t>
      </w:r>
      <w:r w:rsidR="00611547" w:rsidRPr="00047F7F">
        <w:t>a qualified enrolled member of</w:t>
      </w:r>
      <w:r w:rsidRPr="00047F7F">
        <w:rPr>
          <w:spacing w:val="-3"/>
        </w:rPr>
        <w:t xml:space="preserve"> </w:t>
      </w:r>
      <w:r w:rsidRPr="00047F7F">
        <w:t>an incorporated volunteer fire company, fire department or incorporated volunteer ambulance service that serve</w:t>
      </w:r>
      <w:r w:rsidR="00611547" w:rsidRPr="00047F7F">
        <w:t>s</w:t>
      </w:r>
      <w:r w:rsidRPr="00047F7F">
        <w:t xml:space="preserve"> the </w:t>
      </w:r>
      <w:r w:rsidR="00733D87" w:rsidRPr="00047F7F">
        <w:t xml:space="preserve">city, town or village </w:t>
      </w:r>
      <w:r w:rsidR="00601895" w:rsidRPr="00047F7F">
        <w:t>where</w:t>
      </w:r>
      <w:r w:rsidR="0029092E" w:rsidRPr="00047F7F">
        <w:t xml:space="preserve"> </w:t>
      </w:r>
      <w:r w:rsidR="007A2664" w:rsidRPr="00047F7F">
        <w:t xml:space="preserve">the </w:t>
      </w:r>
      <w:r w:rsidR="00E10181">
        <w:t>Fire</w:t>
      </w:r>
      <w:r w:rsidR="0029092E" w:rsidRPr="00047F7F">
        <w:t xml:space="preserve"> District</w:t>
      </w:r>
      <w:r w:rsidR="00601895" w:rsidRPr="00047F7F">
        <w:t xml:space="preserve"> is located</w:t>
      </w:r>
      <w:r w:rsidR="00733D87" w:rsidRPr="00047F7F">
        <w:t>; and</w:t>
      </w:r>
      <w:r w:rsidRPr="00047F7F">
        <w:rPr>
          <w:spacing w:val="-3"/>
        </w:rPr>
        <w:t xml:space="preserve"> </w:t>
      </w:r>
    </w:p>
    <w:p w14:paraId="6010F731" w14:textId="77777777" w:rsidR="00611547" w:rsidRPr="00047F7F" w:rsidRDefault="00611547">
      <w:pPr>
        <w:pStyle w:val="BodyText"/>
        <w:spacing w:before="1" w:line="259" w:lineRule="auto"/>
        <w:ind w:left="100" w:right="133"/>
      </w:pPr>
    </w:p>
    <w:p w14:paraId="7204D90A" w14:textId="28DDC4F4" w:rsidR="00870314" w:rsidRPr="00047F7F" w:rsidRDefault="0023522C" w:rsidP="00FD6B37">
      <w:pPr>
        <w:pStyle w:val="BodyText"/>
        <w:spacing w:before="1" w:line="259" w:lineRule="auto"/>
        <w:ind w:left="90" w:right="133"/>
        <w:rPr>
          <w:spacing w:val="-3"/>
        </w:rPr>
      </w:pPr>
      <w:proofErr w:type="gramStart"/>
      <w:r w:rsidRPr="00047F7F">
        <w:rPr>
          <w:b/>
          <w:bCs/>
        </w:rPr>
        <w:t>WHEREAS,</w:t>
      </w:r>
      <w:proofErr w:type="gramEnd"/>
      <w:r w:rsidRPr="00047F7F">
        <w:t xml:space="preserve"> t</w:t>
      </w:r>
      <w:r w:rsidR="00C30E9E" w:rsidRPr="00047F7F">
        <w:t xml:space="preserve">he intent of this </w:t>
      </w:r>
      <w:r w:rsidRPr="00047F7F">
        <w:t xml:space="preserve">Resolution </w:t>
      </w:r>
      <w:r w:rsidR="00C30E9E" w:rsidRPr="00047F7F">
        <w:t xml:space="preserve">is to </w:t>
      </w:r>
      <w:r w:rsidR="00287B3C" w:rsidRPr="00047F7F">
        <w:t xml:space="preserve">permit the </w:t>
      </w:r>
      <w:r w:rsidR="00C30E9E" w:rsidRPr="00047F7F">
        <w:t>partial</w:t>
      </w:r>
      <w:r w:rsidR="00C30E9E" w:rsidRPr="00047F7F">
        <w:rPr>
          <w:spacing w:val="-3"/>
        </w:rPr>
        <w:t xml:space="preserve"> </w:t>
      </w:r>
      <w:r w:rsidR="00C30E9E" w:rsidRPr="00047F7F">
        <w:t>real</w:t>
      </w:r>
      <w:r w:rsidR="00C30E9E" w:rsidRPr="00047F7F">
        <w:rPr>
          <w:spacing w:val="-2"/>
        </w:rPr>
        <w:t xml:space="preserve"> </w:t>
      </w:r>
      <w:r w:rsidR="00C30E9E" w:rsidRPr="00047F7F">
        <w:t>property</w:t>
      </w:r>
      <w:r w:rsidR="00C30E9E" w:rsidRPr="00047F7F">
        <w:rPr>
          <w:spacing w:val="-4"/>
        </w:rPr>
        <w:t xml:space="preserve"> </w:t>
      </w:r>
      <w:r w:rsidR="00C30E9E" w:rsidRPr="00047F7F">
        <w:t>tax</w:t>
      </w:r>
      <w:r w:rsidR="00C30E9E" w:rsidRPr="00047F7F">
        <w:rPr>
          <w:spacing w:val="-1"/>
        </w:rPr>
        <w:t xml:space="preserve"> </w:t>
      </w:r>
      <w:r w:rsidR="00C30E9E" w:rsidRPr="00047F7F">
        <w:t>exemption</w:t>
      </w:r>
      <w:r w:rsidR="00C30E9E" w:rsidRPr="00047F7F">
        <w:rPr>
          <w:spacing w:val="-3"/>
        </w:rPr>
        <w:t xml:space="preserve"> </w:t>
      </w:r>
      <w:r w:rsidR="00287B3C" w:rsidRPr="00047F7F">
        <w:rPr>
          <w:spacing w:val="-3"/>
        </w:rPr>
        <w:t xml:space="preserve">for qualified enrolled members of said emergency services </w:t>
      </w:r>
      <w:r w:rsidR="0029092E" w:rsidRPr="00047F7F">
        <w:rPr>
          <w:spacing w:val="-3"/>
        </w:rPr>
        <w:t xml:space="preserve">organizations </w:t>
      </w:r>
      <w:r w:rsidR="00287B3C" w:rsidRPr="00047F7F">
        <w:rPr>
          <w:spacing w:val="-3"/>
        </w:rPr>
        <w:t xml:space="preserve">for real property taxes imposed by the </w:t>
      </w:r>
      <w:r w:rsidR="00E10181">
        <w:rPr>
          <w:spacing w:val="-3"/>
        </w:rPr>
        <w:t>Fire</w:t>
      </w:r>
      <w:r w:rsidRPr="00047F7F">
        <w:rPr>
          <w:spacing w:val="-3"/>
        </w:rPr>
        <w:t xml:space="preserve"> District</w:t>
      </w:r>
      <w:r w:rsidR="00733D87" w:rsidRPr="00047F7F">
        <w:rPr>
          <w:spacing w:val="-3"/>
        </w:rPr>
        <w:t>;</w:t>
      </w:r>
      <w:r w:rsidR="00611547" w:rsidRPr="00047F7F">
        <w:rPr>
          <w:spacing w:val="-3"/>
        </w:rPr>
        <w:t xml:space="preserve"> and</w:t>
      </w:r>
    </w:p>
    <w:p w14:paraId="3236AA29" w14:textId="762AA30F" w:rsidR="00611547" w:rsidRPr="00047F7F" w:rsidRDefault="00611547">
      <w:pPr>
        <w:pStyle w:val="BodyText"/>
        <w:spacing w:before="1" w:line="259" w:lineRule="auto"/>
        <w:ind w:left="100" w:right="133"/>
        <w:rPr>
          <w:spacing w:val="-3"/>
        </w:rPr>
      </w:pPr>
    </w:p>
    <w:p w14:paraId="5CBE712E" w14:textId="48E020C5" w:rsidR="00611547" w:rsidRPr="00047F7F" w:rsidRDefault="00611547">
      <w:pPr>
        <w:pStyle w:val="BodyText"/>
        <w:spacing w:before="1" w:line="259" w:lineRule="auto"/>
        <w:ind w:left="100" w:right="133"/>
      </w:pPr>
      <w:r w:rsidRPr="00047F7F">
        <w:rPr>
          <w:b/>
          <w:bCs/>
          <w:spacing w:val="-3"/>
        </w:rPr>
        <w:t>WHEREAS,</w:t>
      </w:r>
      <w:r w:rsidRPr="00047F7F">
        <w:rPr>
          <w:spacing w:val="-3"/>
        </w:rPr>
        <w:t xml:space="preserve"> on </w:t>
      </w:r>
      <w:r w:rsidR="00D47826">
        <w:rPr>
          <w:spacing w:val="-3"/>
        </w:rPr>
        <w:t>March 13</w:t>
      </w:r>
      <w:r w:rsidRPr="00047F7F">
        <w:rPr>
          <w:spacing w:val="-3"/>
        </w:rPr>
        <w:t xml:space="preserve">, 2023, </w:t>
      </w:r>
      <w:r w:rsidR="00B23EA3" w:rsidRPr="00047F7F">
        <w:rPr>
          <w:spacing w:val="-3"/>
        </w:rPr>
        <w:t xml:space="preserve">after providing </w:t>
      </w:r>
      <w:r w:rsidR="00FD6B37" w:rsidRPr="00047F7F">
        <w:rPr>
          <w:spacing w:val="-3"/>
        </w:rPr>
        <w:t>the statutorily required</w:t>
      </w:r>
      <w:r w:rsidR="00B23EA3" w:rsidRPr="00047F7F">
        <w:rPr>
          <w:spacing w:val="-3"/>
        </w:rPr>
        <w:t xml:space="preserve"> notice</w:t>
      </w:r>
      <w:r w:rsidR="00FD6B37" w:rsidRPr="00047F7F">
        <w:rPr>
          <w:spacing w:val="-3"/>
        </w:rPr>
        <w:t>,</w:t>
      </w:r>
      <w:r w:rsidR="00B23EA3" w:rsidRPr="00047F7F">
        <w:rPr>
          <w:spacing w:val="-3"/>
        </w:rPr>
        <w:t xml:space="preserve"> </w:t>
      </w:r>
      <w:r w:rsidR="00FD6B37" w:rsidRPr="00047F7F">
        <w:rPr>
          <w:spacing w:val="-3"/>
        </w:rPr>
        <w:t>a</w:t>
      </w:r>
      <w:r w:rsidRPr="00047F7F">
        <w:rPr>
          <w:spacing w:val="-3"/>
        </w:rPr>
        <w:t xml:space="preserve"> Public Hearing was conducted by the </w:t>
      </w:r>
      <w:r w:rsidR="00E10181">
        <w:rPr>
          <w:spacing w:val="-3"/>
        </w:rPr>
        <w:t>Fire</w:t>
      </w:r>
      <w:r w:rsidRPr="00047F7F">
        <w:rPr>
          <w:spacing w:val="-3"/>
        </w:rPr>
        <w:t xml:space="preserve"> District to solicit input and to hear all persons interested in the </w:t>
      </w:r>
      <w:r w:rsidRPr="00047F7F">
        <w:t>partial</w:t>
      </w:r>
      <w:r w:rsidRPr="00047F7F">
        <w:rPr>
          <w:spacing w:val="-1"/>
        </w:rPr>
        <w:t xml:space="preserve"> </w:t>
      </w:r>
      <w:r w:rsidRPr="00047F7F">
        <w:t>real</w:t>
      </w:r>
      <w:r w:rsidRPr="00047F7F">
        <w:rPr>
          <w:spacing w:val="-3"/>
        </w:rPr>
        <w:t xml:space="preserve"> </w:t>
      </w:r>
      <w:r w:rsidRPr="00047F7F">
        <w:t>property</w:t>
      </w:r>
      <w:r w:rsidRPr="00047F7F">
        <w:rPr>
          <w:spacing w:val="-4"/>
        </w:rPr>
        <w:t xml:space="preserve"> </w:t>
      </w:r>
      <w:r w:rsidRPr="00047F7F">
        <w:t>tax</w:t>
      </w:r>
      <w:r w:rsidRPr="00047F7F">
        <w:rPr>
          <w:spacing w:val="-2"/>
        </w:rPr>
        <w:t xml:space="preserve"> </w:t>
      </w:r>
      <w:r w:rsidRPr="00047F7F">
        <w:t>exemption</w:t>
      </w:r>
      <w:r w:rsidRPr="00047F7F">
        <w:rPr>
          <w:spacing w:val="-3"/>
        </w:rPr>
        <w:t xml:space="preserve"> of the assessed value of </w:t>
      </w:r>
      <w:r w:rsidRPr="00047F7F">
        <w:t>the</w:t>
      </w:r>
      <w:r w:rsidRPr="00047F7F">
        <w:rPr>
          <w:spacing w:val="-4"/>
        </w:rPr>
        <w:t xml:space="preserve"> </w:t>
      </w:r>
      <w:r w:rsidRPr="00047F7F">
        <w:t>primary</w:t>
      </w:r>
      <w:r w:rsidRPr="00047F7F">
        <w:rPr>
          <w:spacing w:val="-4"/>
        </w:rPr>
        <w:t xml:space="preserve"> </w:t>
      </w:r>
      <w:r w:rsidRPr="00047F7F">
        <w:t>residence</w:t>
      </w:r>
      <w:r w:rsidRPr="00047F7F">
        <w:rPr>
          <w:spacing w:val="-4"/>
        </w:rPr>
        <w:t xml:space="preserve"> </w:t>
      </w:r>
      <w:r w:rsidRPr="00047F7F">
        <w:t>owned</w:t>
      </w:r>
      <w:r w:rsidRPr="00047F7F">
        <w:rPr>
          <w:spacing w:val="-3"/>
        </w:rPr>
        <w:t xml:space="preserve"> </w:t>
      </w:r>
      <w:r w:rsidRPr="00047F7F">
        <w:t>by</w:t>
      </w:r>
      <w:r w:rsidRPr="00047F7F">
        <w:rPr>
          <w:spacing w:val="-2"/>
        </w:rPr>
        <w:t xml:space="preserve"> </w:t>
      </w:r>
      <w:r w:rsidRPr="00047F7F">
        <w:t>a qualified enrolled member of</w:t>
      </w:r>
      <w:r w:rsidRPr="00047F7F">
        <w:rPr>
          <w:spacing w:val="-3"/>
        </w:rPr>
        <w:t xml:space="preserve"> said emergency service</w:t>
      </w:r>
      <w:r w:rsidR="000F5A6F" w:rsidRPr="00047F7F">
        <w:rPr>
          <w:spacing w:val="-3"/>
        </w:rPr>
        <w:t xml:space="preserve"> organizations</w:t>
      </w:r>
      <w:r w:rsidRPr="00047F7F">
        <w:rPr>
          <w:spacing w:val="-3"/>
        </w:rPr>
        <w:t xml:space="preserve"> </w:t>
      </w:r>
      <w:r w:rsidRPr="00047F7F">
        <w:t xml:space="preserve">that serve the </w:t>
      </w:r>
      <w:r w:rsidR="00E10181">
        <w:t>Fire</w:t>
      </w:r>
      <w:r w:rsidRPr="00047F7F">
        <w:t xml:space="preserve"> District</w:t>
      </w:r>
      <w:r w:rsidR="00733D87" w:rsidRPr="00047F7F">
        <w:t>;</w:t>
      </w:r>
      <w:r w:rsidRPr="00047F7F">
        <w:t xml:space="preserve"> and</w:t>
      </w:r>
    </w:p>
    <w:p w14:paraId="1FE67AE9" w14:textId="1C92D9D6" w:rsidR="00FD6B37" w:rsidRPr="00047F7F" w:rsidRDefault="00FD6B37" w:rsidP="008A41BE">
      <w:pPr>
        <w:pStyle w:val="BodyText"/>
        <w:tabs>
          <w:tab w:val="left" w:pos="90"/>
        </w:tabs>
        <w:spacing w:before="1" w:line="259" w:lineRule="auto"/>
        <w:ind w:left="-1260" w:right="133" w:hanging="80"/>
        <w:rPr>
          <w:i/>
          <w:iCs/>
        </w:rPr>
      </w:pPr>
      <w:r w:rsidRPr="00047F7F">
        <w:t xml:space="preserve"> </w:t>
      </w:r>
    </w:p>
    <w:p w14:paraId="163D53B4" w14:textId="7295FE07" w:rsidR="00870314" w:rsidRPr="00047F7F" w:rsidRDefault="00611547" w:rsidP="000835EA">
      <w:pPr>
        <w:pStyle w:val="BodyText"/>
        <w:spacing w:before="10"/>
      </w:pPr>
      <w:r w:rsidRPr="00047F7F">
        <w:rPr>
          <w:b/>
          <w:bCs/>
        </w:rPr>
        <w:t>NOW THEREFORE, BE IT RESOLVED</w:t>
      </w:r>
      <w:r w:rsidR="00B71570" w:rsidRPr="00047F7F">
        <w:rPr>
          <w:b/>
          <w:bCs/>
        </w:rPr>
        <w:t>,</w:t>
      </w:r>
      <w:r w:rsidRPr="00047F7F">
        <w:rPr>
          <w:b/>
          <w:bCs/>
        </w:rPr>
        <w:t xml:space="preserve"> </w:t>
      </w:r>
      <w:r w:rsidRPr="00047F7F">
        <w:t>that t</w:t>
      </w:r>
      <w:r w:rsidR="00287B3C" w:rsidRPr="00047F7F">
        <w:t>he primary r</w:t>
      </w:r>
      <w:r w:rsidR="000835EA" w:rsidRPr="00047F7F">
        <w:t>esidential</w:t>
      </w:r>
      <w:r w:rsidR="000835EA" w:rsidRPr="00047F7F">
        <w:rPr>
          <w:spacing w:val="-1"/>
        </w:rPr>
        <w:t xml:space="preserve"> </w:t>
      </w:r>
      <w:r w:rsidR="000835EA" w:rsidRPr="00047F7F">
        <w:t>real</w:t>
      </w:r>
      <w:r w:rsidR="000835EA" w:rsidRPr="00047F7F">
        <w:rPr>
          <w:spacing w:val="-3"/>
        </w:rPr>
        <w:t xml:space="preserve"> </w:t>
      </w:r>
      <w:r w:rsidR="000835EA" w:rsidRPr="00047F7F">
        <w:t>property</w:t>
      </w:r>
      <w:r w:rsidR="000835EA" w:rsidRPr="00047F7F">
        <w:rPr>
          <w:spacing w:val="-3"/>
        </w:rPr>
        <w:t xml:space="preserve"> </w:t>
      </w:r>
      <w:r w:rsidR="00287B3C" w:rsidRPr="00047F7F">
        <w:rPr>
          <w:spacing w:val="-3"/>
        </w:rPr>
        <w:t xml:space="preserve">located in the </w:t>
      </w:r>
      <w:r w:rsidR="00E10181">
        <w:rPr>
          <w:spacing w:val="-3"/>
        </w:rPr>
        <w:t>Fire</w:t>
      </w:r>
      <w:r w:rsidRPr="00047F7F">
        <w:rPr>
          <w:spacing w:val="-3"/>
        </w:rPr>
        <w:t xml:space="preserve"> District that </w:t>
      </w:r>
      <w:r w:rsidR="00287B3C" w:rsidRPr="00047F7F">
        <w:rPr>
          <w:spacing w:val="-3"/>
        </w:rPr>
        <w:t xml:space="preserve">is </w:t>
      </w:r>
      <w:r w:rsidR="000835EA" w:rsidRPr="00047F7F">
        <w:t>owned</w:t>
      </w:r>
      <w:r w:rsidR="000835EA" w:rsidRPr="00047F7F">
        <w:rPr>
          <w:spacing w:val="-3"/>
        </w:rPr>
        <w:t xml:space="preserve"> </w:t>
      </w:r>
      <w:r w:rsidR="000835EA" w:rsidRPr="00047F7F">
        <w:t>by</w:t>
      </w:r>
      <w:r w:rsidR="000835EA" w:rsidRPr="00047F7F">
        <w:rPr>
          <w:spacing w:val="-1"/>
        </w:rPr>
        <w:t xml:space="preserve"> </w:t>
      </w:r>
      <w:r w:rsidR="000835EA" w:rsidRPr="00047F7F">
        <w:t>an</w:t>
      </w:r>
      <w:r w:rsidR="000835EA" w:rsidRPr="00047F7F">
        <w:rPr>
          <w:spacing w:val="-3"/>
        </w:rPr>
        <w:t xml:space="preserve"> </w:t>
      </w:r>
      <w:r w:rsidR="000835EA" w:rsidRPr="00047F7F">
        <w:t>enrolled</w:t>
      </w:r>
      <w:r w:rsidR="000835EA" w:rsidRPr="00047F7F">
        <w:rPr>
          <w:spacing w:val="-3"/>
        </w:rPr>
        <w:t xml:space="preserve"> </w:t>
      </w:r>
      <w:r w:rsidR="000835EA" w:rsidRPr="00047F7F">
        <w:t>member</w:t>
      </w:r>
      <w:r w:rsidR="000835EA" w:rsidRPr="00047F7F">
        <w:rPr>
          <w:spacing w:val="-5"/>
        </w:rPr>
        <w:t xml:space="preserve"> </w:t>
      </w:r>
      <w:r w:rsidR="000835EA" w:rsidRPr="00047F7F">
        <w:t>of</w:t>
      </w:r>
      <w:r w:rsidR="000835EA" w:rsidRPr="00047F7F">
        <w:rPr>
          <w:spacing w:val="-2"/>
        </w:rPr>
        <w:t xml:space="preserve"> </w:t>
      </w:r>
      <w:r w:rsidR="00FD6B37" w:rsidRPr="00047F7F">
        <w:rPr>
          <w:spacing w:val="-2"/>
        </w:rPr>
        <w:t xml:space="preserve">a </w:t>
      </w:r>
      <w:r w:rsidRPr="00047F7F">
        <w:rPr>
          <w:spacing w:val="-2"/>
        </w:rPr>
        <w:t>v</w:t>
      </w:r>
      <w:r w:rsidR="000835EA" w:rsidRPr="00047F7F">
        <w:t>olunteer fire company, volunteer fire department or incorporated voluntary ambulance service</w:t>
      </w:r>
      <w:r w:rsidR="00EE073E" w:rsidRPr="00047F7F">
        <w:t xml:space="preserve"> that provide</w:t>
      </w:r>
      <w:r w:rsidR="00101CFC" w:rsidRPr="00047F7F">
        <w:t>s</w:t>
      </w:r>
      <w:r w:rsidR="00EE073E" w:rsidRPr="00047F7F">
        <w:t xml:space="preserve"> services within the </w:t>
      </w:r>
      <w:r w:rsidR="00733D87" w:rsidRPr="00047F7F">
        <w:t xml:space="preserve">city, town or village </w:t>
      </w:r>
      <w:r w:rsidR="00101CFC" w:rsidRPr="00047F7F">
        <w:t xml:space="preserve">in which the </w:t>
      </w:r>
      <w:r w:rsidR="00E10181">
        <w:t>Fire</w:t>
      </w:r>
      <w:r w:rsidR="00101CFC" w:rsidRPr="00047F7F">
        <w:t xml:space="preserve"> District is located </w:t>
      </w:r>
      <w:r w:rsidR="000835EA" w:rsidRPr="00047F7F">
        <w:t xml:space="preserve">shall be exempt from taxation and assessments levied by the </w:t>
      </w:r>
      <w:r w:rsidR="00E10181">
        <w:t>Fire</w:t>
      </w:r>
      <w:r w:rsidRPr="00047F7F">
        <w:t xml:space="preserve"> District</w:t>
      </w:r>
      <w:r w:rsidR="000835EA" w:rsidRPr="00047F7F">
        <w:t xml:space="preserve"> to the extent of ten percent (10%) of the assessed value of such property, exclusive of special assessments, subject to the requirements set forth in this </w:t>
      </w:r>
      <w:r w:rsidR="00287B3C" w:rsidRPr="00047F7F">
        <w:t>herein</w:t>
      </w:r>
      <w:r w:rsidR="00733D87" w:rsidRPr="00047F7F">
        <w:t>;</w:t>
      </w:r>
      <w:r w:rsidR="00B71570" w:rsidRPr="00047F7F">
        <w:t xml:space="preserve"> and </w:t>
      </w:r>
    </w:p>
    <w:p w14:paraId="0EBCD3F3" w14:textId="77777777" w:rsidR="00B71570" w:rsidRPr="00047F7F" w:rsidRDefault="00B71570" w:rsidP="00B71570">
      <w:pPr>
        <w:pStyle w:val="BodyText"/>
      </w:pPr>
    </w:p>
    <w:p w14:paraId="4C587CEC" w14:textId="410A662A" w:rsidR="00C0086C" w:rsidRPr="00047F7F" w:rsidRDefault="00B71570" w:rsidP="00B71570">
      <w:pPr>
        <w:pStyle w:val="BodyText"/>
      </w:pPr>
      <w:r w:rsidRPr="00047F7F">
        <w:rPr>
          <w:b/>
          <w:bCs/>
        </w:rPr>
        <w:t>BE IT FURTHER RESOLVED,</w:t>
      </w:r>
      <w:r w:rsidRPr="00047F7F">
        <w:t xml:space="preserve"> that for</w:t>
      </w:r>
      <w:r w:rsidR="00C0086C" w:rsidRPr="00047F7F">
        <w:t xml:space="preserve"> purposes of this </w:t>
      </w:r>
      <w:r w:rsidRPr="00047F7F">
        <w:t>Resolution</w:t>
      </w:r>
      <w:r w:rsidR="00C0086C" w:rsidRPr="00047F7F">
        <w:t xml:space="preserve"> the “Authority Having Jurisdiction” shall mean:</w:t>
      </w:r>
    </w:p>
    <w:p w14:paraId="7531C55B" w14:textId="4832A8B1" w:rsidR="00C0086C" w:rsidRPr="00047F7F" w:rsidRDefault="00C0086C" w:rsidP="00C0086C">
      <w:pPr>
        <w:pStyle w:val="BodyText"/>
        <w:numPr>
          <w:ilvl w:val="0"/>
          <w:numId w:val="5"/>
        </w:numPr>
      </w:pPr>
      <w:r w:rsidRPr="00047F7F">
        <w:t xml:space="preserve">In the case of a fire district, the Board of Fire Commissioners of the </w:t>
      </w:r>
      <w:r w:rsidR="00B71570" w:rsidRPr="00047F7F">
        <w:t>F</w:t>
      </w:r>
      <w:r w:rsidRPr="00047F7F">
        <w:t xml:space="preserve">ire </w:t>
      </w:r>
      <w:r w:rsidR="00B71570" w:rsidRPr="00047F7F">
        <w:t>D</w:t>
      </w:r>
      <w:r w:rsidRPr="00047F7F">
        <w:t>istrict;</w:t>
      </w:r>
    </w:p>
    <w:p w14:paraId="586073B5" w14:textId="5A9AA872" w:rsidR="00B71570" w:rsidRPr="00047F7F" w:rsidRDefault="00B71570" w:rsidP="00C0086C">
      <w:pPr>
        <w:pStyle w:val="BodyText"/>
        <w:numPr>
          <w:ilvl w:val="0"/>
          <w:numId w:val="5"/>
        </w:numPr>
      </w:pPr>
      <w:r w:rsidRPr="00047F7F">
        <w:t>In the case of an incorporated voluntary ambulance service, the Town Board</w:t>
      </w:r>
      <w:r w:rsidR="00733D87" w:rsidRPr="00047F7F">
        <w:t>;</w:t>
      </w:r>
      <w:r w:rsidRPr="00047F7F">
        <w:t xml:space="preserve"> and</w:t>
      </w:r>
    </w:p>
    <w:p w14:paraId="58FC2E90" w14:textId="77777777" w:rsidR="00C30E9E" w:rsidRPr="00047F7F" w:rsidRDefault="00C30E9E" w:rsidP="005B1F47">
      <w:pPr>
        <w:pStyle w:val="BodyText"/>
      </w:pPr>
    </w:p>
    <w:p w14:paraId="06A95085" w14:textId="5C8D11D8" w:rsidR="00870314" w:rsidRPr="00047F7F" w:rsidRDefault="00B71570">
      <w:pPr>
        <w:pStyle w:val="BodyText"/>
        <w:ind w:left="100"/>
      </w:pPr>
      <w:r w:rsidRPr="00047F7F">
        <w:rPr>
          <w:b/>
          <w:bCs/>
        </w:rPr>
        <w:t xml:space="preserve">BE IT FURTHER RESOLVED, </w:t>
      </w:r>
      <w:r w:rsidRPr="00047F7F">
        <w:t>that such</w:t>
      </w:r>
      <w:r w:rsidRPr="00047F7F">
        <w:rPr>
          <w:spacing w:val="-1"/>
        </w:rPr>
        <w:t xml:space="preserve"> </w:t>
      </w:r>
      <w:r w:rsidRPr="00047F7F">
        <w:t>exemption</w:t>
      </w:r>
      <w:r w:rsidRPr="00047F7F">
        <w:rPr>
          <w:spacing w:val="-2"/>
        </w:rPr>
        <w:t xml:space="preserve"> </w:t>
      </w:r>
      <w:r w:rsidRPr="00047F7F">
        <w:t>shall</w:t>
      </w:r>
      <w:r w:rsidRPr="00047F7F">
        <w:rPr>
          <w:spacing w:val="-1"/>
        </w:rPr>
        <w:t xml:space="preserve"> </w:t>
      </w:r>
      <w:r w:rsidRPr="00047F7F">
        <w:t>not</w:t>
      </w:r>
      <w:r w:rsidRPr="00047F7F">
        <w:rPr>
          <w:spacing w:val="-1"/>
        </w:rPr>
        <w:t xml:space="preserve"> </w:t>
      </w:r>
      <w:r w:rsidRPr="00047F7F">
        <w:t>be</w:t>
      </w:r>
      <w:r w:rsidRPr="00047F7F">
        <w:rPr>
          <w:spacing w:val="-2"/>
        </w:rPr>
        <w:t xml:space="preserve"> </w:t>
      </w:r>
      <w:r w:rsidRPr="00047F7F">
        <w:t>granted</w:t>
      </w:r>
      <w:r w:rsidRPr="00047F7F">
        <w:rPr>
          <w:spacing w:val="-1"/>
        </w:rPr>
        <w:t xml:space="preserve"> </w:t>
      </w:r>
      <w:r w:rsidRPr="00047F7F">
        <w:rPr>
          <w:spacing w:val="-2"/>
        </w:rPr>
        <w:t>unless:</w:t>
      </w:r>
    </w:p>
    <w:p w14:paraId="2882BF5B" w14:textId="77777777" w:rsidR="00870314" w:rsidRPr="00047F7F" w:rsidRDefault="00870314">
      <w:pPr>
        <w:pStyle w:val="BodyText"/>
        <w:spacing w:before="11"/>
      </w:pPr>
    </w:p>
    <w:p w14:paraId="3AF3D303" w14:textId="388A7B69" w:rsidR="00870314" w:rsidRPr="00047F7F" w:rsidRDefault="00D47826">
      <w:pPr>
        <w:pStyle w:val="ListParagraph"/>
        <w:numPr>
          <w:ilvl w:val="0"/>
          <w:numId w:val="3"/>
        </w:numPr>
        <w:tabs>
          <w:tab w:val="left" w:pos="1181"/>
        </w:tabs>
        <w:spacing w:line="259" w:lineRule="auto"/>
        <w:ind w:right="445"/>
        <w:rPr>
          <w:sz w:val="24"/>
          <w:szCs w:val="24"/>
        </w:rPr>
      </w:pPr>
      <w:r w:rsidRPr="00047F7F">
        <w:rPr>
          <w:sz w:val="24"/>
          <w:szCs w:val="24"/>
        </w:rPr>
        <w:t>The</w:t>
      </w:r>
      <w:r w:rsidRPr="00047F7F">
        <w:rPr>
          <w:spacing w:val="-5"/>
          <w:sz w:val="24"/>
          <w:szCs w:val="24"/>
        </w:rPr>
        <w:t xml:space="preserve"> </w:t>
      </w:r>
      <w:r w:rsidRPr="00047F7F">
        <w:rPr>
          <w:sz w:val="24"/>
          <w:szCs w:val="24"/>
        </w:rPr>
        <w:t>applicant</w:t>
      </w:r>
      <w:r w:rsidRPr="00047F7F">
        <w:rPr>
          <w:spacing w:val="-3"/>
          <w:sz w:val="24"/>
          <w:szCs w:val="24"/>
        </w:rPr>
        <w:t xml:space="preserve"> </w:t>
      </w:r>
      <w:r w:rsidRPr="00047F7F">
        <w:rPr>
          <w:sz w:val="24"/>
          <w:szCs w:val="24"/>
        </w:rPr>
        <w:t>resides</w:t>
      </w:r>
      <w:r w:rsidRPr="00047F7F">
        <w:rPr>
          <w:spacing w:val="-3"/>
          <w:sz w:val="24"/>
          <w:szCs w:val="24"/>
        </w:rPr>
        <w:t xml:space="preserve"> </w:t>
      </w:r>
      <w:r w:rsidRPr="00047F7F">
        <w:rPr>
          <w:sz w:val="24"/>
          <w:szCs w:val="24"/>
        </w:rPr>
        <w:t>in</w:t>
      </w:r>
      <w:r w:rsidRPr="00047F7F">
        <w:rPr>
          <w:spacing w:val="-3"/>
          <w:sz w:val="24"/>
          <w:szCs w:val="24"/>
        </w:rPr>
        <w:t xml:space="preserve"> </w:t>
      </w:r>
      <w:r w:rsidRPr="00047F7F">
        <w:rPr>
          <w:sz w:val="24"/>
          <w:szCs w:val="24"/>
        </w:rPr>
        <w:t>the</w:t>
      </w:r>
      <w:r w:rsidRPr="00047F7F">
        <w:rPr>
          <w:spacing w:val="-4"/>
          <w:sz w:val="24"/>
          <w:szCs w:val="24"/>
        </w:rPr>
        <w:t xml:space="preserve"> </w:t>
      </w:r>
      <w:r w:rsidR="00E10181">
        <w:rPr>
          <w:spacing w:val="-4"/>
          <w:sz w:val="24"/>
          <w:szCs w:val="24"/>
        </w:rPr>
        <w:t>Fire</w:t>
      </w:r>
      <w:r w:rsidR="00B71570" w:rsidRPr="00047F7F">
        <w:rPr>
          <w:spacing w:val="-4"/>
          <w:sz w:val="24"/>
          <w:szCs w:val="24"/>
        </w:rPr>
        <w:t xml:space="preserve"> District </w:t>
      </w:r>
      <w:r w:rsidRPr="00047F7F">
        <w:rPr>
          <w:sz w:val="24"/>
          <w:szCs w:val="24"/>
        </w:rPr>
        <w:t>which</w:t>
      </w:r>
      <w:r w:rsidRPr="00047F7F">
        <w:rPr>
          <w:spacing w:val="-3"/>
          <w:sz w:val="24"/>
          <w:szCs w:val="24"/>
        </w:rPr>
        <w:t xml:space="preserve"> </w:t>
      </w:r>
      <w:r w:rsidRPr="00047F7F">
        <w:rPr>
          <w:sz w:val="24"/>
          <w:szCs w:val="24"/>
        </w:rPr>
        <w:t>is</w:t>
      </w:r>
      <w:r w:rsidRPr="00047F7F">
        <w:rPr>
          <w:spacing w:val="-3"/>
          <w:sz w:val="24"/>
          <w:szCs w:val="24"/>
        </w:rPr>
        <w:t xml:space="preserve"> </w:t>
      </w:r>
      <w:r w:rsidRPr="00047F7F">
        <w:rPr>
          <w:sz w:val="24"/>
          <w:szCs w:val="24"/>
        </w:rPr>
        <w:t>served</w:t>
      </w:r>
      <w:r w:rsidRPr="00047F7F">
        <w:rPr>
          <w:spacing w:val="-3"/>
          <w:sz w:val="24"/>
          <w:szCs w:val="24"/>
        </w:rPr>
        <w:t xml:space="preserve"> </w:t>
      </w:r>
      <w:r w:rsidRPr="00047F7F">
        <w:rPr>
          <w:sz w:val="24"/>
          <w:szCs w:val="24"/>
        </w:rPr>
        <w:t>by</w:t>
      </w:r>
      <w:r w:rsidR="00B71570" w:rsidRPr="00047F7F">
        <w:rPr>
          <w:sz w:val="24"/>
          <w:szCs w:val="24"/>
        </w:rPr>
        <w:t xml:space="preserve"> the above listed</w:t>
      </w:r>
      <w:r w:rsidRPr="00047F7F">
        <w:rPr>
          <w:spacing w:val="-2"/>
          <w:sz w:val="24"/>
          <w:szCs w:val="24"/>
        </w:rPr>
        <w:t xml:space="preserve"> </w:t>
      </w:r>
      <w:r w:rsidRPr="00047F7F">
        <w:rPr>
          <w:sz w:val="24"/>
          <w:szCs w:val="24"/>
        </w:rPr>
        <w:t>incorporated volunteer fire company, volunteer fire department or incorporated voluntary ambulance service</w:t>
      </w:r>
      <w:r w:rsidR="000835EA" w:rsidRPr="00047F7F">
        <w:rPr>
          <w:sz w:val="24"/>
          <w:szCs w:val="24"/>
        </w:rPr>
        <w:t xml:space="preserve"> of which the applicant is a qualified enrolled member</w:t>
      </w:r>
      <w:r w:rsidRPr="00047F7F">
        <w:rPr>
          <w:sz w:val="24"/>
          <w:szCs w:val="24"/>
        </w:rPr>
        <w:t>;</w:t>
      </w:r>
    </w:p>
    <w:p w14:paraId="36F2E279" w14:textId="77777777" w:rsidR="00870314" w:rsidRPr="00047F7F" w:rsidRDefault="00D47826">
      <w:pPr>
        <w:pStyle w:val="ListParagraph"/>
        <w:numPr>
          <w:ilvl w:val="0"/>
          <w:numId w:val="3"/>
        </w:numPr>
        <w:tabs>
          <w:tab w:val="left" w:pos="1181"/>
        </w:tabs>
        <w:spacing w:line="275" w:lineRule="exact"/>
        <w:ind w:hanging="361"/>
        <w:rPr>
          <w:sz w:val="24"/>
          <w:szCs w:val="24"/>
        </w:rPr>
      </w:pPr>
      <w:r w:rsidRPr="00047F7F">
        <w:rPr>
          <w:sz w:val="24"/>
          <w:szCs w:val="24"/>
        </w:rPr>
        <w:t>the</w:t>
      </w:r>
      <w:r w:rsidRPr="00047F7F">
        <w:rPr>
          <w:spacing w:val="-1"/>
          <w:sz w:val="24"/>
          <w:szCs w:val="24"/>
        </w:rPr>
        <w:t xml:space="preserve"> </w:t>
      </w:r>
      <w:r w:rsidRPr="00047F7F">
        <w:rPr>
          <w:sz w:val="24"/>
          <w:szCs w:val="24"/>
        </w:rPr>
        <w:t>property</w:t>
      </w:r>
      <w:r w:rsidRPr="00047F7F">
        <w:rPr>
          <w:spacing w:val="-1"/>
          <w:sz w:val="24"/>
          <w:szCs w:val="24"/>
        </w:rPr>
        <w:t xml:space="preserve"> </w:t>
      </w:r>
      <w:r w:rsidRPr="00047F7F">
        <w:rPr>
          <w:sz w:val="24"/>
          <w:szCs w:val="24"/>
        </w:rPr>
        <w:t>is</w:t>
      </w:r>
      <w:r w:rsidRPr="00047F7F">
        <w:rPr>
          <w:spacing w:val="-1"/>
          <w:sz w:val="24"/>
          <w:szCs w:val="24"/>
        </w:rPr>
        <w:t xml:space="preserve"> </w:t>
      </w:r>
      <w:r w:rsidRPr="00047F7F">
        <w:rPr>
          <w:sz w:val="24"/>
          <w:szCs w:val="24"/>
        </w:rPr>
        <w:t>the</w:t>
      </w:r>
      <w:r w:rsidRPr="00047F7F">
        <w:rPr>
          <w:spacing w:val="-2"/>
          <w:sz w:val="24"/>
          <w:szCs w:val="24"/>
        </w:rPr>
        <w:t xml:space="preserve"> </w:t>
      </w:r>
      <w:r w:rsidRPr="00047F7F">
        <w:rPr>
          <w:sz w:val="24"/>
          <w:szCs w:val="24"/>
        </w:rPr>
        <w:t>primary</w:t>
      </w:r>
      <w:r w:rsidRPr="00047F7F">
        <w:rPr>
          <w:spacing w:val="-1"/>
          <w:sz w:val="24"/>
          <w:szCs w:val="24"/>
        </w:rPr>
        <w:t xml:space="preserve"> </w:t>
      </w:r>
      <w:r w:rsidRPr="00047F7F">
        <w:rPr>
          <w:sz w:val="24"/>
          <w:szCs w:val="24"/>
        </w:rPr>
        <w:t>residence</w:t>
      </w:r>
      <w:r w:rsidRPr="00047F7F">
        <w:rPr>
          <w:spacing w:val="-1"/>
          <w:sz w:val="24"/>
          <w:szCs w:val="24"/>
        </w:rPr>
        <w:t xml:space="preserve"> </w:t>
      </w:r>
      <w:r w:rsidRPr="00047F7F">
        <w:rPr>
          <w:sz w:val="24"/>
          <w:szCs w:val="24"/>
        </w:rPr>
        <w:t>of</w:t>
      </w:r>
      <w:r w:rsidRPr="00047F7F">
        <w:rPr>
          <w:spacing w:val="-1"/>
          <w:sz w:val="24"/>
          <w:szCs w:val="24"/>
        </w:rPr>
        <w:t xml:space="preserve"> </w:t>
      </w:r>
      <w:r w:rsidRPr="00047F7F">
        <w:rPr>
          <w:sz w:val="24"/>
          <w:szCs w:val="24"/>
        </w:rPr>
        <w:t>the</w:t>
      </w:r>
      <w:r w:rsidRPr="00047F7F">
        <w:rPr>
          <w:spacing w:val="-3"/>
          <w:sz w:val="24"/>
          <w:szCs w:val="24"/>
        </w:rPr>
        <w:t xml:space="preserve"> </w:t>
      </w:r>
      <w:r w:rsidRPr="00047F7F">
        <w:rPr>
          <w:spacing w:val="-2"/>
          <w:sz w:val="24"/>
          <w:szCs w:val="24"/>
        </w:rPr>
        <w:t>applicant;</w:t>
      </w:r>
    </w:p>
    <w:p w14:paraId="1EE70145" w14:textId="2A645CFA" w:rsidR="00870314" w:rsidRPr="00047F7F" w:rsidRDefault="00D47826">
      <w:pPr>
        <w:pStyle w:val="ListParagraph"/>
        <w:numPr>
          <w:ilvl w:val="0"/>
          <w:numId w:val="3"/>
        </w:numPr>
        <w:tabs>
          <w:tab w:val="left" w:pos="1181"/>
        </w:tabs>
        <w:spacing w:before="22" w:line="259" w:lineRule="auto"/>
        <w:ind w:right="169"/>
        <w:rPr>
          <w:sz w:val="24"/>
          <w:szCs w:val="24"/>
        </w:rPr>
      </w:pPr>
      <w:r w:rsidRPr="00047F7F">
        <w:rPr>
          <w:sz w:val="24"/>
          <w:szCs w:val="24"/>
        </w:rPr>
        <w:t xml:space="preserve">the property is used exclusively for residential purposes; provided, however, that if </w:t>
      </w:r>
      <w:r w:rsidRPr="00047F7F">
        <w:rPr>
          <w:sz w:val="24"/>
          <w:szCs w:val="24"/>
        </w:rPr>
        <w:lastRenderedPageBreak/>
        <w:t>any portion of such property is not used exclusively for the applicant’s residence but is</w:t>
      </w:r>
      <w:r w:rsidRPr="00047F7F">
        <w:rPr>
          <w:spacing w:val="-3"/>
          <w:sz w:val="24"/>
          <w:szCs w:val="24"/>
        </w:rPr>
        <w:t xml:space="preserve"> </w:t>
      </w:r>
      <w:r w:rsidRPr="00047F7F">
        <w:rPr>
          <w:sz w:val="24"/>
          <w:szCs w:val="24"/>
        </w:rPr>
        <w:t>used</w:t>
      </w:r>
      <w:r w:rsidRPr="00047F7F">
        <w:rPr>
          <w:spacing w:val="-3"/>
          <w:sz w:val="24"/>
          <w:szCs w:val="24"/>
        </w:rPr>
        <w:t xml:space="preserve"> </w:t>
      </w:r>
      <w:r w:rsidRPr="00047F7F">
        <w:rPr>
          <w:sz w:val="24"/>
          <w:szCs w:val="24"/>
        </w:rPr>
        <w:t>for</w:t>
      </w:r>
      <w:r w:rsidRPr="00047F7F">
        <w:rPr>
          <w:spacing w:val="-5"/>
          <w:sz w:val="24"/>
          <w:szCs w:val="24"/>
        </w:rPr>
        <w:t xml:space="preserve"> </w:t>
      </w:r>
      <w:r w:rsidRPr="00047F7F">
        <w:rPr>
          <w:sz w:val="24"/>
          <w:szCs w:val="24"/>
        </w:rPr>
        <w:t>other</w:t>
      </w:r>
      <w:r w:rsidRPr="00047F7F">
        <w:rPr>
          <w:spacing w:val="-5"/>
          <w:sz w:val="24"/>
          <w:szCs w:val="24"/>
        </w:rPr>
        <w:t xml:space="preserve"> </w:t>
      </w:r>
      <w:r w:rsidRPr="00047F7F">
        <w:rPr>
          <w:sz w:val="24"/>
          <w:szCs w:val="24"/>
        </w:rPr>
        <w:t>purposes,</w:t>
      </w:r>
      <w:r w:rsidRPr="00047F7F">
        <w:rPr>
          <w:spacing w:val="-3"/>
          <w:sz w:val="24"/>
          <w:szCs w:val="24"/>
        </w:rPr>
        <w:t xml:space="preserve"> </w:t>
      </w:r>
      <w:r w:rsidRPr="00047F7F">
        <w:rPr>
          <w:sz w:val="24"/>
          <w:szCs w:val="24"/>
        </w:rPr>
        <w:t>such</w:t>
      </w:r>
      <w:r w:rsidRPr="00047F7F">
        <w:rPr>
          <w:spacing w:val="-3"/>
          <w:sz w:val="24"/>
          <w:szCs w:val="24"/>
        </w:rPr>
        <w:t xml:space="preserve"> </w:t>
      </w:r>
      <w:r w:rsidRPr="00047F7F">
        <w:rPr>
          <w:sz w:val="24"/>
          <w:szCs w:val="24"/>
        </w:rPr>
        <w:t>portion</w:t>
      </w:r>
      <w:r w:rsidRPr="00047F7F">
        <w:rPr>
          <w:spacing w:val="-3"/>
          <w:sz w:val="24"/>
          <w:szCs w:val="24"/>
        </w:rPr>
        <w:t xml:space="preserve"> </w:t>
      </w:r>
      <w:r w:rsidRPr="00047F7F">
        <w:rPr>
          <w:sz w:val="24"/>
          <w:szCs w:val="24"/>
        </w:rPr>
        <w:t>shall</w:t>
      </w:r>
      <w:r w:rsidRPr="00047F7F">
        <w:rPr>
          <w:spacing w:val="-3"/>
          <w:sz w:val="24"/>
          <w:szCs w:val="24"/>
        </w:rPr>
        <w:t xml:space="preserve"> </w:t>
      </w:r>
      <w:r w:rsidRPr="00047F7F">
        <w:rPr>
          <w:sz w:val="24"/>
          <w:szCs w:val="24"/>
        </w:rPr>
        <w:t>be</w:t>
      </w:r>
      <w:r w:rsidRPr="00047F7F">
        <w:rPr>
          <w:spacing w:val="-4"/>
          <w:sz w:val="24"/>
          <w:szCs w:val="24"/>
        </w:rPr>
        <w:t xml:space="preserve"> </w:t>
      </w:r>
      <w:r w:rsidRPr="00047F7F">
        <w:rPr>
          <w:sz w:val="24"/>
          <w:szCs w:val="24"/>
        </w:rPr>
        <w:t>subject</w:t>
      </w:r>
      <w:r w:rsidRPr="00047F7F">
        <w:rPr>
          <w:spacing w:val="-3"/>
          <w:sz w:val="24"/>
          <w:szCs w:val="24"/>
        </w:rPr>
        <w:t xml:space="preserve"> </w:t>
      </w:r>
      <w:r w:rsidRPr="00047F7F">
        <w:rPr>
          <w:sz w:val="24"/>
          <w:szCs w:val="24"/>
        </w:rPr>
        <w:t>to</w:t>
      </w:r>
      <w:r w:rsidRPr="00047F7F">
        <w:rPr>
          <w:spacing w:val="-3"/>
          <w:sz w:val="24"/>
          <w:szCs w:val="24"/>
        </w:rPr>
        <w:t xml:space="preserve"> </w:t>
      </w:r>
      <w:r w:rsidRPr="00047F7F">
        <w:rPr>
          <w:sz w:val="24"/>
          <w:szCs w:val="24"/>
        </w:rPr>
        <w:t>taxation</w:t>
      </w:r>
      <w:r w:rsidRPr="00047F7F">
        <w:rPr>
          <w:spacing w:val="-3"/>
          <w:sz w:val="24"/>
          <w:szCs w:val="24"/>
        </w:rPr>
        <w:t xml:space="preserve"> </w:t>
      </w:r>
      <w:r w:rsidRPr="00047F7F">
        <w:rPr>
          <w:sz w:val="24"/>
          <w:szCs w:val="24"/>
        </w:rPr>
        <w:t>and</w:t>
      </w:r>
      <w:r w:rsidRPr="00047F7F">
        <w:rPr>
          <w:spacing w:val="-3"/>
          <w:sz w:val="24"/>
          <w:szCs w:val="24"/>
        </w:rPr>
        <w:t xml:space="preserve"> </w:t>
      </w:r>
      <w:r w:rsidRPr="00047F7F">
        <w:rPr>
          <w:sz w:val="24"/>
          <w:szCs w:val="24"/>
        </w:rPr>
        <w:t>the</w:t>
      </w:r>
      <w:r w:rsidRPr="00047F7F">
        <w:rPr>
          <w:spacing w:val="-2"/>
          <w:sz w:val="24"/>
          <w:szCs w:val="24"/>
        </w:rPr>
        <w:t xml:space="preserve"> </w:t>
      </w:r>
      <w:r w:rsidRPr="00047F7F">
        <w:rPr>
          <w:sz w:val="24"/>
          <w:szCs w:val="24"/>
        </w:rPr>
        <w:t xml:space="preserve">remaining portion only shall be entitled to the exemption provided by this </w:t>
      </w:r>
      <w:r w:rsidR="00B71570" w:rsidRPr="00047F7F">
        <w:rPr>
          <w:sz w:val="24"/>
          <w:szCs w:val="24"/>
        </w:rPr>
        <w:t>Resolution</w:t>
      </w:r>
      <w:r w:rsidRPr="00047F7F">
        <w:rPr>
          <w:sz w:val="24"/>
          <w:szCs w:val="24"/>
        </w:rPr>
        <w:t>; and</w:t>
      </w:r>
    </w:p>
    <w:p w14:paraId="757ED9AC" w14:textId="49998BC9" w:rsidR="00B71570" w:rsidRPr="00047F7F" w:rsidRDefault="00D47826">
      <w:pPr>
        <w:pStyle w:val="ListParagraph"/>
        <w:numPr>
          <w:ilvl w:val="0"/>
          <w:numId w:val="3"/>
        </w:numPr>
        <w:tabs>
          <w:tab w:val="left" w:pos="1181"/>
        </w:tabs>
        <w:spacing w:line="259" w:lineRule="auto"/>
        <w:ind w:right="113"/>
        <w:rPr>
          <w:sz w:val="24"/>
          <w:szCs w:val="24"/>
        </w:rPr>
      </w:pPr>
      <w:r w:rsidRPr="00047F7F">
        <w:rPr>
          <w:sz w:val="24"/>
          <w:szCs w:val="24"/>
        </w:rPr>
        <w:t>the applicant has been certified by the authority having jurisdiction for the incorporated</w:t>
      </w:r>
      <w:r w:rsidRPr="00047F7F">
        <w:rPr>
          <w:spacing w:val="-5"/>
          <w:sz w:val="24"/>
          <w:szCs w:val="24"/>
        </w:rPr>
        <w:t xml:space="preserve"> </w:t>
      </w:r>
      <w:r w:rsidRPr="00047F7F">
        <w:rPr>
          <w:sz w:val="24"/>
          <w:szCs w:val="24"/>
        </w:rPr>
        <w:t>volunteer</w:t>
      </w:r>
      <w:r w:rsidRPr="00047F7F">
        <w:rPr>
          <w:spacing w:val="-5"/>
          <w:sz w:val="24"/>
          <w:szCs w:val="24"/>
        </w:rPr>
        <w:t xml:space="preserve"> </w:t>
      </w:r>
      <w:r w:rsidRPr="00047F7F">
        <w:rPr>
          <w:sz w:val="24"/>
          <w:szCs w:val="24"/>
        </w:rPr>
        <w:t>fire</w:t>
      </w:r>
      <w:r w:rsidRPr="00047F7F">
        <w:rPr>
          <w:spacing w:val="-6"/>
          <w:sz w:val="24"/>
          <w:szCs w:val="24"/>
        </w:rPr>
        <w:t xml:space="preserve"> </w:t>
      </w:r>
      <w:r w:rsidRPr="00047F7F">
        <w:rPr>
          <w:sz w:val="24"/>
          <w:szCs w:val="24"/>
        </w:rPr>
        <w:t>company,</w:t>
      </w:r>
      <w:r w:rsidRPr="00047F7F">
        <w:rPr>
          <w:spacing w:val="-2"/>
          <w:sz w:val="24"/>
          <w:szCs w:val="24"/>
        </w:rPr>
        <w:t xml:space="preserve"> </w:t>
      </w:r>
      <w:r w:rsidRPr="00047F7F">
        <w:rPr>
          <w:sz w:val="24"/>
          <w:szCs w:val="24"/>
        </w:rPr>
        <w:t>fire</w:t>
      </w:r>
      <w:r w:rsidRPr="00047F7F">
        <w:rPr>
          <w:spacing w:val="-5"/>
          <w:sz w:val="24"/>
          <w:szCs w:val="24"/>
        </w:rPr>
        <w:t xml:space="preserve"> </w:t>
      </w:r>
      <w:r w:rsidRPr="00047F7F">
        <w:rPr>
          <w:sz w:val="24"/>
          <w:szCs w:val="24"/>
        </w:rPr>
        <w:t>department,</w:t>
      </w:r>
      <w:r w:rsidRPr="00047F7F">
        <w:rPr>
          <w:spacing w:val="-4"/>
          <w:sz w:val="24"/>
          <w:szCs w:val="24"/>
        </w:rPr>
        <w:t xml:space="preserve"> </w:t>
      </w:r>
      <w:r w:rsidRPr="00047F7F">
        <w:rPr>
          <w:sz w:val="24"/>
          <w:szCs w:val="24"/>
        </w:rPr>
        <w:t>or</w:t>
      </w:r>
      <w:r w:rsidRPr="00047F7F">
        <w:rPr>
          <w:spacing w:val="-4"/>
          <w:sz w:val="24"/>
          <w:szCs w:val="24"/>
        </w:rPr>
        <w:t xml:space="preserve"> </w:t>
      </w:r>
      <w:r w:rsidRPr="00047F7F">
        <w:rPr>
          <w:sz w:val="24"/>
          <w:szCs w:val="24"/>
        </w:rPr>
        <w:t>voluntary</w:t>
      </w:r>
      <w:r w:rsidRPr="00047F7F">
        <w:rPr>
          <w:spacing w:val="-5"/>
          <w:sz w:val="24"/>
          <w:szCs w:val="24"/>
        </w:rPr>
        <w:t xml:space="preserve"> </w:t>
      </w:r>
      <w:r w:rsidRPr="00047F7F">
        <w:rPr>
          <w:sz w:val="24"/>
          <w:szCs w:val="24"/>
        </w:rPr>
        <w:t>ambulance</w:t>
      </w:r>
      <w:r w:rsidRPr="00047F7F">
        <w:rPr>
          <w:spacing w:val="-5"/>
          <w:sz w:val="24"/>
          <w:szCs w:val="24"/>
        </w:rPr>
        <w:t xml:space="preserve"> </w:t>
      </w:r>
      <w:r w:rsidRPr="00047F7F">
        <w:rPr>
          <w:sz w:val="24"/>
          <w:szCs w:val="24"/>
        </w:rPr>
        <w:t>service as</w:t>
      </w:r>
      <w:r w:rsidRPr="00047F7F">
        <w:rPr>
          <w:spacing w:val="-3"/>
          <w:sz w:val="24"/>
          <w:szCs w:val="24"/>
        </w:rPr>
        <w:t xml:space="preserve"> </w:t>
      </w:r>
      <w:r w:rsidRPr="00047F7F">
        <w:rPr>
          <w:sz w:val="24"/>
          <w:szCs w:val="24"/>
        </w:rPr>
        <w:t>an</w:t>
      </w:r>
      <w:r w:rsidRPr="00047F7F">
        <w:rPr>
          <w:spacing w:val="-3"/>
          <w:sz w:val="24"/>
          <w:szCs w:val="24"/>
        </w:rPr>
        <w:t xml:space="preserve"> </w:t>
      </w:r>
      <w:r w:rsidRPr="00047F7F">
        <w:rPr>
          <w:sz w:val="24"/>
          <w:szCs w:val="24"/>
        </w:rPr>
        <w:t>enrolled</w:t>
      </w:r>
      <w:r w:rsidRPr="00047F7F">
        <w:rPr>
          <w:spacing w:val="-3"/>
          <w:sz w:val="24"/>
          <w:szCs w:val="24"/>
        </w:rPr>
        <w:t xml:space="preserve"> </w:t>
      </w:r>
      <w:r w:rsidRPr="00047F7F">
        <w:rPr>
          <w:sz w:val="24"/>
          <w:szCs w:val="24"/>
        </w:rPr>
        <w:t>member</w:t>
      </w:r>
      <w:r w:rsidRPr="00047F7F">
        <w:rPr>
          <w:spacing w:val="-4"/>
          <w:sz w:val="24"/>
          <w:szCs w:val="24"/>
        </w:rPr>
        <w:t xml:space="preserve"> </w:t>
      </w:r>
      <w:r w:rsidRPr="00047F7F">
        <w:rPr>
          <w:sz w:val="24"/>
          <w:szCs w:val="24"/>
        </w:rPr>
        <w:t>who</w:t>
      </w:r>
      <w:r w:rsidRPr="00047F7F">
        <w:rPr>
          <w:spacing w:val="-3"/>
          <w:sz w:val="24"/>
          <w:szCs w:val="24"/>
        </w:rPr>
        <w:t xml:space="preserve"> </w:t>
      </w:r>
      <w:r w:rsidRPr="00047F7F">
        <w:rPr>
          <w:sz w:val="24"/>
          <w:szCs w:val="24"/>
        </w:rPr>
        <w:t>has</w:t>
      </w:r>
      <w:r w:rsidRPr="00047F7F">
        <w:rPr>
          <w:spacing w:val="-3"/>
          <w:sz w:val="24"/>
          <w:szCs w:val="24"/>
        </w:rPr>
        <w:t xml:space="preserve"> </w:t>
      </w:r>
      <w:r w:rsidRPr="00047F7F">
        <w:rPr>
          <w:sz w:val="24"/>
          <w:szCs w:val="24"/>
        </w:rPr>
        <w:t>served</w:t>
      </w:r>
      <w:r w:rsidRPr="00047F7F">
        <w:rPr>
          <w:spacing w:val="-4"/>
          <w:sz w:val="24"/>
          <w:szCs w:val="24"/>
        </w:rPr>
        <w:t xml:space="preserve"> </w:t>
      </w:r>
      <w:r w:rsidRPr="00047F7F">
        <w:rPr>
          <w:sz w:val="24"/>
          <w:szCs w:val="24"/>
        </w:rPr>
        <w:t>such</w:t>
      </w:r>
      <w:r w:rsidRPr="00047F7F">
        <w:rPr>
          <w:spacing w:val="-3"/>
          <w:sz w:val="24"/>
          <w:szCs w:val="24"/>
        </w:rPr>
        <w:t xml:space="preserve"> </w:t>
      </w:r>
      <w:r w:rsidRPr="00047F7F">
        <w:rPr>
          <w:sz w:val="24"/>
          <w:szCs w:val="24"/>
        </w:rPr>
        <w:t>incorporated</w:t>
      </w:r>
      <w:r w:rsidRPr="00047F7F">
        <w:rPr>
          <w:spacing w:val="-4"/>
          <w:sz w:val="24"/>
          <w:szCs w:val="24"/>
        </w:rPr>
        <w:t xml:space="preserve"> </w:t>
      </w:r>
      <w:r w:rsidRPr="00047F7F">
        <w:rPr>
          <w:sz w:val="24"/>
          <w:szCs w:val="24"/>
        </w:rPr>
        <w:t>volunteer</w:t>
      </w:r>
      <w:r w:rsidRPr="00047F7F">
        <w:rPr>
          <w:spacing w:val="-4"/>
          <w:sz w:val="24"/>
          <w:szCs w:val="24"/>
        </w:rPr>
        <w:t xml:space="preserve"> </w:t>
      </w:r>
      <w:r w:rsidRPr="00047F7F">
        <w:rPr>
          <w:sz w:val="24"/>
          <w:szCs w:val="24"/>
        </w:rPr>
        <w:t>fire</w:t>
      </w:r>
      <w:r w:rsidRPr="00047F7F">
        <w:rPr>
          <w:spacing w:val="-2"/>
          <w:sz w:val="24"/>
          <w:szCs w:val="24"/>
        </w:rPr>
        <w:t xml:space="preserve"> </w:t>
      </w:r>
      <w:r w:rsidRPr="00047F7F">
        <w:rPr>
          <w:sz w:val="24"/>
          <w:szCs w:val="24"/>
        </w:rPr>
        <w:t>company,</w:t>
      </w:r>
      <w:r w:rsidRPr="00047F7F">
        <w:rPr>
          <w:spacing w:val="-4"/>
          <w:sz w:val="24"/>
          <w:szCs w:val="24"/>
        </w:rPr>
        <w:t xml:space="preserve"> </w:t>
      </w:r>
      <w:r w:rsidRPr="00047F7F">
        <w:rPr>
          <w:sz w:val="24"/>
          <w:szCs w:val="24"/>
        </w:rPr>
        <w:t>fire department, or voluntary ambulance service for at least two years</w:t>
      </w:r>
      <w:r w:rsidR="00B71570" w:rsidRPr="00047F7F">
        <w:rPr>
          <w:sz w:val="24"/>
          <w:szCs w:val="24"/>
        </w:rPr>
        <w:t>; and</w:t>
      </w:r>
      <w:r w:rsidRPr="00047F7F">
        <w:rPr>
          <w:spacing w:val="80"/>
          <w:sz w:val="24"/>
          <w:szCs w:val="24"/>
        </w:rPr>
        <w:t xml:space="preserve"> </w:t>
      </w:r>
    </w:p>
    <w:p w14:paraId="1F286838" w14:textId="30C2A696" w:rsidR="00870314" w:rsidRPr="00047F7F" w:rsidRDefault="00B71570">
      <w:pPr>
        <w:pStyle w:val="ListParagraph"/>
        <w:numPr>
          <w:ilvl w:val="0"/>
          <w:numId w:val="3"/>
        </w:numPr>
        <w:tabs>
          <w:tab w:val="left" w:pos="1181"/>
        </w:tabs>
        <w:spacing w:line="259" w:lineRule="auto"/>
        <w:ind w:right="113"/>
        <w:rPr>
          <w:sz w:val="24"/>
          <w:szCs w:val="24"/>
        </w:rPr>
      </w:pPr>
      <w:r w:rsidRPr="00047F7F">
        <w:rPr>
          <w:sz w:val="24"/>
          <w:szCs w:val="24"/>
        </w:rPr>
        <w:t>the applicant must submit such certification together with the tax exemption application to the local assessor.</w:t>
      </w:r>
    </w:p>
    <w:p w14:paraId="286ADE98" w14:textId="77777777" w:rsidR="000835EA" w:rsidRPr="00047F7F" w:rsidRDefault="000835EA">
      <w:pPr>
        <w:pStyle w:val="BodyText"/>
        <w:spacing w:line="259" w:lineRule="auto"/>
        <w:ind w:left="100" w:right="133"/>
        <w:rPr>
          <w:spacing w:val="40"/>
        </w:rPr>
      </w:pPr>
    </w:p>
    <w:p w14:paraId="4C871651" w14:textId="19D1C27F" w:rsidR="00870314" w:rsidRPr="00047F7F" w:rsidRDefault="00B71570" w:rsidP="000835EA">
      <w:pPr>
        <w:pStyle w:val="BodyText"/>
        <w:spacing w:line="259" w:lineRule="auto"/>
        <w:ind w:left="100" w:right="133"/>
      </w:pPr>
      <w:r w:rsidRPr="00047F7F">
        <w:rPr>
          <w:b/>
          <w:bCs/>
        </w:rPr>
        <w:t xml:space="preserve">BE IT FURTHER RESOLVED, </w:t>
      </w:r>
      <w:r w:rsidR="008E70F4" w:rsidRPr="00047F7F">
        <w:t>that any</w:t>
      </w:r>
      <w:r w:rsidRPr="00047F7F">
        <w:rPr>
          <w:spacing w:val="-3"/>
        </w:rPr>
        <w:t xml:space="preserve"> </w:t>
      </w:r>
      <w:r w:rsidRPr="00047F7F">
        <w:t>enrolled</w:t>
      </w:r>
      <w:r w:rsidRPr="00047F7F">
        <w:rPr>
          <w:spacing w:val="-3"/>
        </w:rPr>
        <w:t xml:space="preserve"> </w:t>
      </w:r>
      <w:r w:rsidRPr="00047F7F">
        <w:t>member</w:t>
      </w:r>
      <w:r w:rsidRPr="00047F7F">
        <w:rPr>
          <w:spacing w:val="-3"/>
        </w:rPr>
        <w:t xml:space="preserve"> </w:t>
      </w:r>
      <w:r w:rsidRPr="00047F7F">
        <w:t>of</w:t>
      </w:r>
      <w:r w:rsidRPr="00047F7F">
        <w:rPr>
          <w:spacing w:val="-4"/>
        </w:rPr>
        <w:t xml:space="preserve"> </w:t>
      </w:r>
      <w:r w:rsidRPr="00047F7F">
        <w:t>an</w:t>
      </w:r>
      <w:r w:rsidRPr="00047F7F">
        <w:rPr>
          <w:spacing w:val="-3"/>
        </w:rPr>
        <w:t xml:space="preserve"> </w:t>
      </w:r>
      <w:r w:rsidRPr="00047F7F">
        <w:t>incorporated</w:t>
      </w:r>
      <w:r w:rsidRPr="00047F7F">
        <w:rPr>
          <w:spacing w:val="-3"/>
        </w:rPr>
        <w:t xml:space="preserve"> </w:t>
      </w:r>
      <w:r w:rsidRPr="00047F7F">
        <w:t>volunteer</w:t>
      </w:r>
      <w:r w:rsidRPr="00047F7F">
        <w:rPr>
          <w:spacing w:val="-4"/>
        </w:rPr>
        <w:t xml:space="preserve"> </w:t>
      </w:r>
      <w:r w:rsidRPr="00047F7F">
        <w:t>fire company,</w:t>
      </w:r>
      <w:r w:rsidRPr="00047F7F">
        <w:rPr>
          <w:spacing w:val="-3"/>
        </w:rPr>
        <w:t xml:space="preserve"> </w:t>
      </w:r>
      <w:r w:rsidRPr="00047F7F">
        <w:t>fire</w:t>
      </w:r>
      <w:r w:rsidRPr="00047F7F">
        <w:rPr>
          <w:spacing w:val="-3"/>
        </w:rPr>
        <w:t xml:space="preserve"> </w:t>
      </w:r>
      <w:r w:rsidRPr="00047F7F">
        <w:t>department</w:t>
      </w:r>
      <w:r w:rsidRPr="00047F7F">
        <w:rPr>
          <w:spacing w:val="-1"/>
        </w:rPr>
        <w:t xml:space="preserve"> </w:t>
      </w:r>
      <w:r w:rsidRPr="00047F7F">
        <w:t>or</w:t>
      </w:r>
      <w:r w:rsidRPr="00047F7F">
        <w:rPr>
          <w:spacing w:val="-1"/>
        </w:rPr>
        <w:t xml:space="preserve"> </w:t>
      </w:r>
      <w:r w:rsidRPr="00047F7F">
        <w:t>incorporated</w:t>
      </w:r>
      <w:r w:rsidRPr="00047F7F">
        <w:rPr>
          <w:spacing w:val="-2"/>
        </w:rPr>
        <w:t xml:space="preserve"> </w:t>
      </w:r>
      <w:r w:rsidRPr="00047F7F">
        <w:t>voluntary</w:t>
      </w:r>
      <w:r w:rsidRPr="00047F7F">
        <w:rPr>
          <w:spacing w:val="-1"/>
        </w:rPr>
        <w:t xml:space="preserve"> </w:t>
      </w:r>
      <w:r w:rsidRPr="00047F7F">
        <w:t>ambulance</w:t>
      </w:r>
      <w:r w:rsidRPr="00047F7F">
        <w:rPr>
          <w:spacing w:val="-3"/>
        </w:rPr>
        <w:t xml:space="preserve"> </w:t>
      </w:r>
      <w:r w:rsidRPr="00047F7F">
        <w:t>service</w:t>
      </w:r>
      <w:r w:rsidRPr="00047F7F">
        <w:rPr>
          <w:spacing w:val="-2"/>
        </w:rPr>
        <w:t xml:space="preserve"> </w:t>
      </w:r>
      <w:r w:rsidRPr="00047F7F">
        <w:t>who</w:t>
      </w:r>
      <w:r w:rsidRPr="00047F7F">
        <w:rPr>
          <w:spacing w:val="-1"/>
        </w:rPr>
        <w:t xml:space="preserve"> </w:t>
      </w:r>
      <w:r w:rsidRPr="00047F7F">
        <w:t>accrues</w:t>
      </w:r>
      <w:r w:rsidRPr="00047F7F">
        <w:rPr>
          <w:spacing w:val="-1"/>
        </w:rPr>
        <w:t xml:space="preserve"> </w:t>
      </w:r>
      <w:r w:rsidRPr="00047F7F">
        <w:t>more</w:t>
      </w:r>
      <w:r w:rsidRPr="00047F7F">
        <w:rPr>
          <w:spacing w:val="-2"/>
        </w:rPr>
        <w:t xml:space="preserve"> </w:t>
      </w:r>
      <w:r w:rsidRPr="00047F7F">
        <w:rPr>
          <w:spacing w:val="-4"/>
        </w:rPr>
        <w:t>than</w:t>
      </w:r>
      <w:r w:rsidR="000835EA" w:rsidRPr="00047F7F">
        <w:rPr>
          <w:spacing w:val="-4"/>
        </w:rPr>
        <w:t xml:space="preserve"> twenty</w:t>
      </w:r>
      <w:r w:rsidRPr="00047F7F">
        <w:t xml:space="preserve"> years of active service, and is so certified by the authority having jurisdiction for the incorporated volunteer fire company, fire department or incorporated voluntary ambulance service, shall be granted the ten percent (10%) exemption authorized by this</w:t>
      </w:r>
      <w:r w:rsidR="000835EA" w:rsidRPr="00047F7F">
        <w:t xml:space="preserve"> </w:t>
      </w:r>
      <w:r w:rsidR="003650F8" w:rsidRPr="00047F7F">
        <w:t>Resolution</w:t>
      </w:r>
      <w:r w:rsidRPr="00047F7F">
        <w:t xml:space="preserve"> for the remainder</w:t>
      </w:r>
      <w:r w:rsidRPr="00047F7F">
        <w:rPr>
          <w:spacing w:val="-3"/>
        </w:rPr>
        <w:t xml:space="preserve"> </w:t>
      </w:r>
      <w:r w:rsidRPr="00047F7F">
        <w:t>of</w:t>
      </w:r>
      <w:r w:rsidRPr="00047F7F">
        <w:rPr>
          <w:spacing w:val="-3"/>
        </w:rPr>
        <w:t xml:space="preserve"> </w:t>
      </w:r>
      <w:r w:rsidRPr="00047F7F">
        <w:t>his</w:t>
      </w:r>
      <w:r w:rsidRPr="00047F7F">
        <w:rPr>
          <w:spacing w:val="-3"/>
        </w:rPr>
        <w:t xml:space="preserve"> </w:t>
      </w:r>
      <w:r w:rsidRPr="00047F7F">
        <w:t>or</w:t>
      </w:r>
      <w:r w:rsidRPr="00047F7F">
        <w:rPr>
          <w:spacing w:val="-4"/>
        </w:rPr>
        <w:t xml:space="preserve"> </w:t>
      </w:r>
      <w:r w:rsidRPr="00047F7F">
        <w:t>her</w:t>
      </w:r>
      <w:r w:rsidRPr="00047F7F">
        <w:rPr>
          <w:spacing w:val="-3"/>
        </w:rPr>
        <w:t xml:space="preserve"> </w:t>
      </w:r>
      <w:r w:rsidRPr="00047F7F">
        <w:t>life</w:t>
      </w:r>
      <w:r w:rsidRPr="00047F7F">
        <w:rPr>
          <w:spacing w:val="-5"/>
        </w:rPr>
        <w:t xml:space="preserve"> </w:t>
      </w:r>
      <w:r w:rsidRPr="00047F7F">
        <w:t>as</w:t>
      </w:r>
      <w:r w:rsidRPr="00047F7F">
        <w:rPr>
          <w:spacing w:val="-3"/>
        </w:rPr>
        <w:t xml:space="preserve"> </w:t>
      </w:r>
      <w:r w:rsidRPr="00047F7F">
        <w:t>long</w:t>
      </w:r>
      <w:r w:rsidRPr="00047F7F">
        <w:rPr>
          <w:spacing w:val="-3"/>
        </w:rPr>
        <w:t xml:space="preserve"> </w:t>
      </w:r>
      <w:r w:rsidRPr="00047F7F">
        <w:t>as</w:t>
      </w:r>
      <w:r w:rsidRPr="00047F7F">
        <w:rPr>
          <w:spacing w:val="-3"/>
        </w:rPr>
        <w:t xml:space="preserve"> </w:t>
      </w:r>
      <w:r w:rsidRPr="00047F7F">
        <w:t>his</w:t>
      </w:r>
      <w:r w:rsidRPr="00047F7F">
        <w:rPr>
          <w:spacing w:val="-3"/>
        </w:rPr>
        <w:t xml:space="preserve"> </w:t>
      </w:r>
      <w:r w:rsidRPr="00047F7F">
        <w:t>or</w:t>
      </w:r>
      <w:r w:rsidRPr="00047F7F">
        <w:rPr>
          <w:spacing w:val="-3"/>
        </w:rPr>
        <w:t xml:space="preserve"> </w:t>
      </w:r>
      <w:r w:rsidRPr="00047F7F">
        <w:t>her</w:t>
      </w:r>
      <w:r w:rsidRPr="00047F7F">
        <w:rPr>
          <w:spacing w:val="-3"/>
        </w:rPr>
        <w:t xml:space="preserve"> </w:t>
      </w:r>
      <w:r w:rsidRPr="00047F7F">
        <w:t>primary</w:t>
      </w:r>
      <w:r w:rsidRPr="00047F7F">
        <w:rPr>
          <w:spacing w:val="-3"/>
        </w:rPr>
        <w:t xml:space="preserve"> </w:t>
      </w:r>
      <w:r w:rsidRPr="00047F7F">
        <w:t>residence</w:t>
      </w:r>
      <w:r w:rsidRPr="00047F7F">
        <w:rPr>
          <w:spacing w:val="-4"/>
        </w:rPr>
        <w:t xml:space="preserve"> </w:t>
      </w:r>
      <w:r w:rsidRPr="00047F7F">
        <w:t>is</w:t>
      </w:r>
      <w:r w:rsidRPr="00047F7F">
        <w:rPr>
          <w:spacing w:val="-3"/>
        </w:rPr>
        <w:t xml:space="preserve"> </w:t>
      </w:r>
      <w:r w:rsidRPr="00047F7F">
        <w:t>located</w:t>
      </w:r>
      <w:r w:rsidRPr="00047F7F">
        <w:rPr>
          <w:spacing w:val="-3"/>
        </w:rPr>
        <w:t xml:space="preserve"> </w:t>
      </w:r>
      <w:r w:rsidRPr="00047F7F">
        <w:t>within</w:t>
      </w:r>
      <w:r w:rsidRPr="00047F7F">
        <w:rPr>
          <w:spacing w:val="-3"/>
        </w:rPr>
        <w:t xml:space="preserve"> </w:t>
      </w:r>
      <w:r w:rsidR="000835EA" w:rsidRPr="00047F7F">
        <w:rPr>
          <w:spacing w:val="-3"/>
        </w:rPr>
        <w:t xml:space="preserve">the </w:t>
      </w:r>
      <w:r w:rsidR="00E10181">
        <w:rPr>
          <w:spacing w:val="-3"/>
        </w:rPr>
        <w:t>Fire</w:t>
      </w:r>
      <w:r w:rsidR="00101CFC" w:rsidRPr="00047F7F">
        <w:rPr>
          <w:spacing w:val="-3"/>
        </w:rPr>
        <w:t xml:space="preserve"> </w:t>
      </w:r>
      <w:r w:rsidRPr="00047F7F">
        <w:rPr>
          <w:spacing w:val="-3"/>
        </w:rPr>
        <w:t>District, and</w:t>
      </w:r>
    </w:p>
    <w:p w14:paraId="756FF292" w14:textId="77777777" w:rsidR="00870314" w:rsidRPr="00047F7F" w:rsidRDefault="00870314">
      <w:pPr>
        <w:pStyle w:val="BodyText"/>
        <w:spacing w:before="10"/>
      </w:pPr>
    </w:p>
    <w:p w14:paraId="6827AC26" w14:textId="17FAEB12" w:rsidR="00870314" w:rsidRPr="00047F7F" w:rsidRDefault="00B71570" w:rsidP="00C30E9E">
      <w:pPr>
        <w:pStyle w:val="BodyText"/>
        <w:spacing w:line="259" w:lineRule="auto"/>
        <w:ind w:left="100" w:right="133"/>
      </w:pPr>
      <w:r w:rsidRPr="00047F7F">
        <w:rPr>
          <w:b/>
          <w:bCs/>
        </w:rPr>
        <w:t xml:space="preserve">BE IT FURTHER RESOLVED, </w:t>
      </w:r>
      <w:r w:rsidRPr="00047F7F">
        <w:t>that the property tax exemption authorized by this Resolution and granted to an enrolled member of an incorporated volunteer fire company, fire department, or incorporated voluntary ambulance service shall, upon application, be continued to such deceased enrolled</w:t>
      </w:r>
      <w:r w:rsidR="00C30E9E" w:rsidRPr="00047F7F">
        <w:t xml:space="preserve"> </w:t>
      </w:r>
      <w:r w:rsidRPr="00047F7F">
        <w:t>member’s</w:t>
      </w:r>
      <w:r w:rsidRPr="00047F7F">
        <w:rPr>
          <w:spacing w:val="-3"/>
        </w:rPr>
        <w:t xml:space="preserve"> </w:t>
      </w:r>
      <w:r w:rsidRPr="00047F7F">
        <w:t>un-remarried</w:t>
      </w:r>
      <w:r w:rsidRPr="00047F7F">
        <w:rPr>
          <w:spacing w:val="-2"/>
        </w:rPr>
        <w:t xml:space="preserve"> </w:t>
      </w:r>
      <w:r w:rsidRPr="00047F7F">
        <w:t>spouse</w:t>
      </w:r>
      <w:r w:rsidRPr="00047F7F">
        <w:rPr>
          <w:spacing w:val="-4"/>
        </w:rPr>
        <w:t xml:space="preserve"> </w:t>
      </w:r>
      <w:r w:rsidRPr="00047F7F">
        <w:t>if</w:t>
      </w:r>
      <w:r w:rsidRPr="00047F7F">
        <w:rPr>
          <w:spacing w:val="-3"/>
        </w:rPr>
        <w:t xml:space="preserve"> </w:t>
      </w:r>
      <w:r w:rsidRPr="00047F7F">
        <w:t>such</w:t>
      </w:r>
      <w:r w:rsidRPr="00047F7F">
        <w:rPr>
          <w:spacing w:val="-2"/>
        </w:rPr>
        <w:t xml:space="preserve"> </w:t>
      </w:r>
      <w:r w:rsidRPr="00047F7F">
        <w:t>member</w:t>
      </w:r>
      <w:r w:rsidRPr="00047F7F">
        <w:rPr>
          <w:spacing w:val="-3"/>
        </w:rPr>
        <w:t xml:space="preserve"> </w:t>
      </w:r>
      <w:r w:rsidRPr="00047F7F">
        <w:t>is killed</w:t>
      </w:r>
      <w:r w:rsidRPr="00047F7F">
        <w:rPr>
          <w:spacing w:val="-2"/>
        </w:rPr>
        <w:t xml:space="preserve"> </w:t>
      </w:r>
      <w:r w:rsidRPr="00047F7F">
        <w:t>in</w:t>
      </w:r>
      <w:r w:rsidRPr="00047F7F">
        <w:rPr>
          <w:spacing w:val="-2"/>
        </w:rPr>
        <w:t xml:space="preserve"> </w:t>
      </w:r>
      <w:r w:rsidRPr="00047F7F">
        <w:t>the</w:t>
      </w:r>
      <w:r w:rsidRPr="00047F7F">
        <w:rPr>
          <w:spacing w:val="-2"/>
        </w:rPr>
        <w:t xml:space="preserve"> </w:t>
      </w:r>
      <w:r w:rsidRPr="00047F7F">
        <w:t>line</w:t>
      </w:r>
      <w:r w:rsidRPr="00047F7F">
        <w:rPr>
          <w:spacing w:val="-2"/>
        </w:rPr>
        <w:t xml:space="preserve"> </w:t>
      </w:r>
      <w:r w:rsidRPr="00047F7F">
        <w:t>of</w:t>
      </w:r>
      <w:r w:rsidRPr="00047F7F">
        <w:rPr>
          <w:spacing w:val="-4"/>
        </w:rPr>
        <w:t xml:space="preserve"> </w:t>
      </w:r>
      <w:r w:rsidRPr="00047F7F">
        <w:t>duty,</w:t>
      </w:r>
      <w:r w:rsidRPr="00047F7F">
        <w:rPr>
          <w:spacing w:val="-2"/>
        </w:rPr>
        <w:t xml:space="preserve"> </w:t>
      </w:r>
      <w:r w:rsidRPr="00047F7F">
        <w:t>provided</w:t>
      </w:r>
      <w:r w:rsidRPr="00047F7F">
        <w:rPr>
          <w:spacing w:val="-2"/>
        </w:rPr>
        <w:t xml:space="preserve"> that:</w:t>
      </w:r>
    </w:p>
    <w:p w14:paraId="55040A31" w14:textId="77777777" w:rsidR="00870314" w:rsidRPr="00047F7F" w:rsidRDefault="00D47826">
      <w:pPr>
        <w:pStyle w:val="ListParagraph"/>
        <w:numPr>
          <w:ilvl w:val="0"/>
          <w:numId w:val="1"/>
        </w:numPr>
        <w:tabs>
          <w:tab w:val="left" w:pos="1181"/>
        </w:tabs>
        <w:spacing w:line="259" w:lineRule="auto"/>
        <w:ind w:right="633"/>
        <w:jc w:val="both"/>
        <w:rPr>
          <w:sz w:val="24"/>
          <w:szCs w:val="24"/>
        </w:rPr>
      </w:pPr>
      <w:r w:rsidRPr="00047F7F">
        <w:rPr>
          <w:sz w:val="24"/>
          <w:szCs w:val="24"/>
        </w:rPr>
        <w:t>Such</w:t>
      </w:r>
      <w:r w:rsidRPr="00047F7F">
        <w:rPr>
          <w:spacing w:val="-4"/>
          <w:sz w:val="24"/>
          <w:szCs w:val="24"/>
        </w:rPr>
        <w:t xml:space="preserve"> </w:t>
      </w:r>
      <w:r w:rsidRPr="00047F7F">
        <w:rPr>
          <w:sz w:val="24"/>
          <w:szCs w:val="24"/>
        </w:rPr>
        <w:t>un-remarried</w:t>
      </w:r>
      <w:r w:rsidRPr="00047F7F">
        <w:rPr>
          <w:spacing w:val="-4"/>
          <w:sz w:val="24"/>
          <w:szCs w:val="24"/>
        </w:rPr>
        <w:t xml:space="preserve"> </w:t>
      </w:r>
      <w:r w:rsidRPr="00047F7F">
        <w:rPr>
          <w:sz w:val="24"/>
          <w:szCs w:val="24"/>
        </w:rPr>
        <w:t>spouse</w:t>
      </w:r>
      <w:r w:rsidRPr="00047F7F">
        <w:rPr>
          <w:spacing w:val="-5"/>
          <w:sz w:val="24"/>
          <w:szCs w:val="24"/>
        </w:rPr>
        <w:t xml:space="preserve"> </w:t>
      </w:r>
      <w:r w:rsidRPr="00047F7F">
        <w:rPr>
          <w:sz w:val="24"/>
          <w:szCs w:val="24"/>
        </w:rPr>
        <w:t>is</w:t>
      </w:r>
      <w:r w:rsidRPr="00047F7F">
        <w:rPr>
          <w:spacing w:val="-4"/>
          <w:sz w:val="24"/>
          <w:szCs w:val="24"/>
        </w:rPr>
        <w:t xml:space="preserve"> </w:t>
      </w:r>
      <w:r w:rsidRPr="00047F7F">
        <w:rPr>
          <w:sz w:val="24"/>
          <w:szCs w:val="24"/>
        </w:rPr>
        <w:t>certified</w:t>
      </w:r>
      <w:r w:rsidRPr="00047F7F">
        <w:rPr>
          <w:spacing w:val="-4"/>
          <w:sz w:val="24"/>
          <w:szCs w:val="24"/>
        </w:rPr>
        <w:t xml:space="preserve"> </w:t>
      </w:r>
      <w:r w:rsidRPr="00047F7F">
        <w:rPr>
          <w:sz w:val="24"/>
          <w:szCs w:val="24"/>
        </w:rPr>
        <w:t>by</w:t>
      </w:r>
      <w:r w:rsidRPr="00047F7F">
        <w:rPr>
          <w:spacing w:val="-4"/>
          <w:sz w:val="24"/>
          <w:szCs w:val="24"/>
        </w:rPr>
        <w:t xml:space="preserve"> </w:t>
      </w:r>
      <w:r w:rsidRPr="00047F7F">
        <w:rPr>
          <w:sz w:val="24"/>
          <w:szCs w:val="24"/>
        </w:rPr>
        <w:t>the</w:t>
      </w:r>
      <w:r w:rsidRPr="00047F7F">
        <w:rPr>
          <w:spacing w:val="-3"/>
          <w:sz w:val="24"/>
          <w:szCs w:val="24"/>
        </w:rPr>
        <w:t xml:space="preserve"> </w:t>
      </w:r>
      <w:r w:rsidRPr="00047F7F">
        <w:rPr>
          <w:sz w:val="24"/>
          <w:szCs w:val="24"/>
        </w:rPr>
        <w:t>authority</w:t>
      </w:r>
      <w:r w:rsidRPr="00047F7F">
        <w:rPr>
          <w:spacing w:val="-4"/>
          <w:sz w:val="24"/>
          <w:szCs w:val="24"/>
        </w:rPr>
        <w:t xml:space="preserve"> </w:t>
      </w:r>
      <w:r w:rsidRPr="00047F7F">
        <w:rPr>
          <w:sz w:val="24"/>
          <w:szCs w:val="24"/>
        </w:rPr>
        <w:t>having</w:t>
      </w:r>
      <w:r w:rsidRPr="00047F7F">
        <w:rPr>
          <w:spacing w:val="-4"/>
          <w:sz w:val="24"/>
          <w:szCs w:val="24"/>
        </w:rPr>
        <w:t xml:space="preserve"> </w:t>
      </w:r>
      <w:r w:rsidRPr="00047F7F">
        <w:rPr>
          <w:sz w:val="24"/>
          <w:szCs w:val="24"/>
        </w:rPr>
        <w:t>jurisdiction</w:t>
      </w:r>
      <w:r w:rsidRPr="00047F7F">
        <w:rPr>
          <w:spacing w:val="-4"/>
          <w:sz w:val="24"/>
          <w:szCs w:val="24"/>
        </w:rPr>
        <w:t xml:space="preserve"> </w:t>
      </w:r>
      <w:r w:rsidRPr="00047F7F">
        <w:rPr>
          <w:sz w:val="24"/>
          <w:szCs w:val="24"/>
        </w:rPr>
        <w:t>for</w:t>
      </w:r>
      <w:r w:rsidRPr="00047F7F">
        <w:rPr>
          <w:spacing w:val="-5"/>
          <w:sz w:val="24"/>
          <w:szCs w:val="24"/>
        </w:rPr>
        <w:t xml:space="preserve"> </w:t>
      </w:r>
      <w:r w:rsidRPr="00047F7F">
        <w:rPr>
          <w:sz w:val="24"/>
          <w:szCs w:val="24"/>
        </w:rPr>
        <w:t>the incorporated volunteer fire</w:t>
      </w:r>
      <w:r w:rsidRPr="00047F7F">
        <w:rPr>
          <w:spacing w:val="-1"/>
          <w:sz w:val="24"/>
          <w:szCs w:val="24"/>
        </w:rPr>
        <w:t xml:space="preserve"> </w:t>
      </w:r>
      <w:r w:rsidRPr="00047F7F">
        <w:rPr>
          <w:sz w:val="24"/>
          <w:szCs w:val="24"/>
        </w:rPr>
        <w:t>company, fire department, or incorporated voluntary ambulance</w:t>
      </w:r>
      <w:r w:rsidRPr="00047F7F">
        <w:rPr>
          <w:spacing w:val="-4"/>
          <w:sz w:val="24"/>
          <w:szCs w:val="24"/>
        </w:rPr>
        <w:t xml:space="preserve"> </w:t>
      </w:r>
      <w:r w:rsidRPr="00047F7F">
        <w:rPr>
          <w:sz w:val="24"/>
          <w:szCs w:val="24"/>
        </w:rPr>
        <w:t>service</w:t>
      </w:r>
      <w:r w:rsidRPr="00047F7F">
        <w:rPr>
          <w:spacing w:val="-2"/>
          <w:sz w:val="24"/>
          <w:szCs w:val="24"/>
        </w:rPr>
        <w:t xml:space="preserve"> </w:t>
      </w:r>
      <w:r w:rsidRPr="00047F7F">
        <w:rPr>
          <w:sz w:val="24"/>
          <w:szCs w:val="24"/>
        </w:rPr>
        <w:t>as</w:t>
      </w:r>
      <w:r w:rsidRPr="00047F7F">
        <w:rPr>
          <w:spacing w:val="-3"/>
          <w:sz w:val="24"/>
          <w:szCs w:val="24"/>
        </w:rPr>
        <w:t xml:space="preserve"> </w:t>
      </w:r>
      <w:r w:rsidRPr="00047F7F">
        <w:rPr>
          <w:sz w:val="24"/>
          <w:szCs w:val="24"/>
        </w:rPr>
        <w:t>an</w:t>
      </w:r>
      <w:r w:rsidRPr="00047F7F">
        <w:rPr>
          <w:spacing w:val="-1"/>
          <w:sz w:val="24"/>
          <w:szCs w:val="24"/>
        </w:rPr>
        <w:t xml:space="preserve"> </w:t>
      </w:r>
      <w:r w:rsidRPr="00047F7F">
        <w:rPr>
          <w:sz w:val="24"/>
          <w:szCs w:val="24"/>
        </w:rPr>
        <w:t>un-remarried</w:t>
      </w:r>
      <w:r w:rsidRPr="00047F7F">
        <w:rPr>
          <w:spacing w:val="-3"/>
          <w:sz w:val="24"/>
          <w:szCs w:val="24"/>
        </w:rPr>
        <w:t xml:space="preserve"> </w:t>
      </w:r>
      <w:r w:rsidRPr="00047F7F">
        <w:rPr>
          <w:sz w:val="24"/>
          <w:szCs w:val="24"/>
        </w:rPr>
        <w:t>spouse</w:t>
      </w:r>
      <w:r w:rsidRPr="00047F7F">
        <w:rPr>
          <w:spacing w:val="-3"/>
          <w:sz w:val="24"/>
          <w:szCs w:val="24"/>
        </w:rPr>
        <w:t xml:space="preserve"> </w:t>
      </w:r>
      <w:r w:rsidRPr="00047F7F">
        <w:rPr>
          <w:sz w:val="24"/>
          <w:szCs w:val="24"/>
        </w:rPr>
        <w:t>of</w:t>
      </w:r>
      <w:r w:rsidRPr="00047F7F">
        <w:rPr>
          <w:spacing w:val="-3"/>
          <w:sz w:val="24"/>
          <w:szCs w:val="24"/>
        </w:rPr>
        <w:t xml:space="preserve"> </w:t>
      </w:r>
      <w:r w:rsidRPr="00047F7F">
        <w:rPr>
          <w:sz w:val="24"/>
          <w:szCs w:val="24"/>
        </w:rPr>
        <w:t>such</w:t>
      </w:r>
      <w:r w:rsidRPr="00047F7F">
        <w:rPr>
          <w:spacing w:val="-3"/>
          <w:sz w:val="24"/>
          <w:szCs w:val="24"/>
        </w:rPr>
        <w:t xml:space="preserve"> </w:t>
      </w:r>
      <w:r w:rsidRPr="00047F7F">
        <w:rPr>
          <w:sz w:val="24"/>
          <w:szCs w:val="24"/>
        </w:rPr>
        <w:t>enrolled</w:t>
      </w:r>
      <w:r w:rsidRPr="00047F7F">
        <w:rPr>
          <w:spacing w:val="-3"/>
          <w:sz w:val="24"/>
          <w:szCs w:val="24"/>
        </w:rPr>
        <w:t xml:space="preserve"> </w:t>
      </w:r>
      <w:r w:rsidRPr="00047F7F">
        <w:rPr>
          <w:sz w:val="24"/>
          <w:szCs w:val="24"/>
        </w:rPr>
        <w:t>member</w:t>
      </w:r>
      <w:r w:rsidRPr="00047F7F">
        <w:rPr>
          <w:spacing w:val="-3"/>
          <w:sz w:val="24"/>
          <w:szCs w:val="24"/>
        </w:rPr>
        <w:t xml:space="preserve"> </w:t>
      </w:r>
      <w:r w:rsidRPr="00047F7F">
        <w:rPr>
          <w:sz w:val="24"/>
          <w:szCs w:val="24"/>
        </w:rPr>
        <w:t>who</w:t>
      </w:r>
      <w:r w:rsidRPr="00047F7F">
        <w:rPr>
          <w:spacing w:val="-3"/>
          <w:sz w:val="24"/>
          <w:szCs w:val="24"/>
        </w:rPr>
        <w:t xml:space="preserve"> </w:t>
      </w:r>
      <w:r w:rsidRPr="00047F7F">
        <w:rPr>
          <w:sz w:val="24"/>
          <w:szCs w:val="24"/>
        </w:rPr>
        <w:t>was killed in the line of duty;</w:t>
      </w:r>
    </w:p>
    <w:p w14:paraId="1707D238" w14:textId="77777777" w:rsidR="00870314" w:rsidRPr="00047F7F" w:rsidRDefault="00D47826">
      <w:pPr>
        <w:pStyle w:val="ListParagraph"/>
        <w:numPr>
          <w:ilvl w:val="0"/>
          <w:numId w:val="1"/>
        </w:numPr>
        <w:tabs>
          <w:tab w:val="left" w:pos="1181"/>
        </w:tabs>
        <w:ind w:hanging="361"/>
        <w:jc w:val="both"/>
        <w:rPr>
          <w:sz w:val="24"/>
          <w:szCs w:val="24"/>
        </w:rPr>
      </w:pPr>
      <w:r w:rsidRPr="00047F7F">
        <w:rPr>
          <w:sz w:val="24"/>
          <w:szCs w:val="24"/>
        </w:rPr>
        <w:t>such</w:t>
      </w:r>
      <w:r w:rsidRPr="00047F7F">
        <w:rPr>
          <w:spacing w:val="-2"/>
          <w:sz w:val="24"/>
          <w:szCs w:val="24"/>
        </w:rPr>
        <w:t xml:space="preserve"> </w:t>
      </w:r>
      <w:r w:rsidRPr="00047F7F">
        <w:rPr>
          <w:sz w:val="24"/>
          <w:szCs w:val="24"/>
        </w:rPr>
        <w:t>deceased</w:t>
      </w:r>
      <w:r w:rsidRPr="00047F7F">
        <w:rPr>
          <w:spacing w:val="-1"/>
          <w:sz w:val="24"/>
          <w:szCs w:val="24"/>
        </w:rPr>
        <w:t xml:space="preserve"> </w:t>
      </w:r>
      <w:r w:rsidRPr="00047F7F">
        <w:rPr>
          <w:sz w:val="24"/>
          <w:szCs w:val="24"/>
        </w:rPr>
        <w:t>volunteer</w:t>
      </w:r>
      <w:r w:rsidRPr="00047F7F">
        <w:rPr>
          <w:spacing w:val="-1"/>
          <w:sz w:val="24"/>
          <w:szCs w:val="24"/>
        </w:rPr>
        <w:t xml:space="preserve"> </w:t>
      </w:r>
      <w:r w:rsidRPr="00047F7F">
        <w:rPr>
          <w:sz w:val="24"/>
          <w:szCs w:val="24"/>
        </w:rPr>
        <w:t>had</w:t>
      </w:r>
      <w:r w:rsidRPr="00047F7F">
        <w:rPr>
          <w:spacing w:val="-1"/>
          <w:sz w:val="24"/>
          <w:szCs w:val="24"/>
        </w:rPr>
        <w:t xml:space="preserve"> </w:t>
      </w:r>
      <w:r w:rsidRPr="00047F7F">
        <w:rPr>
          <w:sz w:val="24"/>
          <w:szCs w:val="24"/>
        </w:rPr>
        <w:t>been</w:t>
      </w:r>
      <w:r w:rsidRPr="00047F7F">
        <w:rPr>
          <w:spacing w:val="1"/>
          <w:sz w:val="24"/>
          <w:szCs w:val="24"/>
        </w:rPr>
        <w:t xml:space="preserve"> </w:t>
      </w:r>
      <w:r w:rsidRPr="00047F7F">
        <w:rPr>
          <w:sz w:val="24"/>
          <w:szCs w:val="24"/>
        </w:rPr>
        <w:t>an</w:t>
      </w:r>
      <w:r w:rsidRPr="00047F7F">
        <w:rPr>
          <w:spacing w:val="-2"/>
          <w:sz w:val="24"/>
          <w:szCs w:val="24"/>
        </w:rPr>
        <w:t xml:space="preserve"> </w:t>
      </w:r>
      <w:r w:rsidRPr="00047F7F">
        <w:rPr>
          <w:sz w:val="24"/>
          <w:szCs w:val="24"/>
        </w:rPr>
        <w:t>enrolled</w:t>
      </w:r>
      <w:r w:rsidRPr="00047F7F">
        <w:rPr>
          <w:spacing w:val="-1"/>
          <w:sz w:val="24"/>
          <w:szCs w:val="24"/>
        </w:rPr>
        <w:t xml:space="preserve"> </w:t>
      </w:r>
      <w:r w:rsidRPr="00047F7F">
        <w:rPr>
          <w:sz w:val="24"/>
          <w:szCs w:val="24"/>
        </w:rPr>
        <w:t>member</w:t>
      </w:r>
      <w:r w:rsidRPr="00047F7F">
        <w:rPr>
          <w:spacing w:val="-3"/>
          <w:sz w:val="24"/>
          <w:szCs w:val="24"/>
        </w:rPr>
        <w:t xml:space="preserve"> </w:t>
      </w:r>
      <w:r w:rsidRPr="00047F7F">
        <w:rPr>
          <w:sz w:val="24"/>
          <w:szCs w:val="24"/>
        </w:rPr>
        <w:t>for</w:t>
      </w:r>
      <w:r w:rsidRPr="00047F7F">
        <w:rPr>
          <w:spacing w:val="-4"/>
          <w:sz w:val="24"/>
          <w:szCs w:val="24"/>
        </w:rPr>
        <w:t xml:space="preserve"> </w:t>
      </w:r>
      <w:r w:rsidRPr="00047F7F">
        <w:rPr>
          <w:sz w:val="24"/>
          <w:szCs w:val="24"/>
        </w:rPr>
        <w:t>at</w:t>
      </w:r>
      <w:r w:rsidRPr="00047F7F">
        <w:rPr>
          <w:spacing w:val="-1"/>
          <w:sz w:val="24"/>
          <w:szCs w:val="24"/>
        </w:rPr>
        <w:t xml:space="preserve"> </w:t>
      </w:r>
      <w:r w:rsidRPr="00047F7F">
        <w:rPr>
          <w:sz w:val="24"/>
          <w:szCs w:val="24"/>
        </w:rPr>
        <w:t>least</w:t>
      </w:r>
      <w:r w:rsidRPr="00047F7F">
        <w:rPr>
          <w:spacing w:val="-1"/>
          <w:sz w:val="24"/>
          <w:szCs w:val="24"/>
        </w:rPr>
        <w:t xml:space="preserve"> </w:t>
      </w:r>
      <w:r w:rsidRPr="00047F7F">
        <w:rPr>
          <w:sz w:val="24"/>
          <w:szCs w:val="24"/>
        </w:rPr>
        <w:t>five</w:t>
      </w:r>
      <w:r w:rsidRPr="00047F7F">
        <w:rPr>
          <w:spacing w:val="-2"/>
          <w:sz w:val="24"/>
          <w:szCs w:val="24"/>
        </w:rPr>
        <w:t xml:space="preserve"> </w:t>
      </w:r>
      <w:r w:rsidRPr="00047F7F">
        <w:rPr>
          <w:sz w:val="24"/>
          <w:szCs w:val="24"/>
        </w:rPr>
        <w:t>(5) years;</w:t>
      </w:r>
      <w:r w:rsidRPr="00047F7F">
        <w:rPr>
          <w:spacing w:val="-1"/>
          <w:sz w:val="24"/>
          <w:szCs w:val="24"/>
        </w:rPr>
        <w:t xml:space="preserve"> </w:t>
      </w:r>
      <w:r w:rsidRPr="00047F7F">
        <w:rPr>
          <w:spacing w:val="-5"/>
          <w:sz w:val="24"/>
          <w:szCs w:val="24"/>
        </w:rPr>
        <w:t>and</w:t>
      </w:r>
    </w:p>
    <w:p w14:paraId="22186EB6" w14:textId="5C0EBD9B" w:rsidR="00870314" w:rsidRPr="00047F7F" w:rsidRDefault="00D47826">
      <w:pPr>
        <w:pStyle w:val="ListParagraph"/>
        <w:numPr>
          <w:ilvl w:val="0"/>
          <w:numId w:val="1"/>
        </w:numPr>
        <w:tabs>
          <w:tab w:val="left" w:pos="1181"/>
        </w:tabs>
        <w:spacing w:before="22"/>
        <w:ind w:hanging="361"/>
        <w:jc w:val="both"/>
        <w:rPr>
          <w:sz w:val="24"/>
          <w:szCs w:val="24"/>
        </w:rPr>
      </w:pPr>
      <w:r w:rsidRPr="00047F7F">
        <w:rPr>
          <w:sz w:val="24"/>
          <w:szCs w:val="24"/>
        </w:rPr>
        <w:t>such</w:t>
      </w:r>
      <w:r w:rsidRPr="00047F7F">
        <w:rPr>
          <w:spacing w:val="-2"/>
          <w:sz w:val="24"/>
          <w:szCs w:val="24"/>
        </w:rPr>
        <w:t xml:space="preserve"> </w:t>
      </w:r>
      <w:r w:rsidRPr="00047F7F">
        <w:rPr>
          <w:sz w:val="24"/>
          <w:szCs w:val="24"/>
        </w:rPr>
        <w:t>deceased</w:t>
      </w:r>
      <w:r w:rsidRPr="00047F7F">
        <w:rPr>
          <w:spacing w:val="-1"/>
          <w:sz w:val="24"/>
          <w:szCs w:val="24"/>
        </w:rPr>
        <w:t xml:space="preserve"> </w:t>
      </w:r>
      <w:r w:rsidRPr="00047F7F">
        <w:rPr>
          <w:sz w:val="24"/>
          <w:szCs w:val="24"/>
        </w:rPr>
        <w:t>volunteer had</w:t>
      </w:r>
      <w:r w:rsidRPr="00047F7F">
        <w:rPr>
          <w:spacing w:val="-1"/>
          <w:sz w:val="24"/>
          <w:szCs w:val="24"/>
        </w:rPr>
        <w:t xml:space="preserve"> </w:t>
      </w:r>
      <w:r w:rsidRPr="00047F7F">
        <w:rPr>
          <w:sz w:val="24"/>
          <w:szCs w:val="24"/>
        </w:rPr>
        <w:t>been</w:t>
      </w:r>
      <w:r w:rsidRPr="00047F7F">
        <w:rPr>
          <w:spacing w:val="-2"/>
          <w:sz w:val="24"/>
          <w:szCs w:val="24"/>
        </w:rPr>
        <w:t xml:space="preserve"> </w:t>
      </w:r>
      <w:r w:rsidRPr="00047F7F">
        <w:rPr>
          <w:sz w:val="24"/>
          <w:szCs w:val="24"/>
        </w:rPr>
        <w:t>receiving</w:t>
      </w:r>
      <w:r w:rsidRPr="00047F7F">
        <w:rPr>
          <w:spacing w:val="-1"/>
          <w:sz w:val="24"/>
          <w:szCs w:val="24"/>
        </w:rPr>
        <w:t xml:space="preserve"> </w:t>
      </w:r>
      <w:r w:rsidRPr="00047F7F">
        <w:rPr>
          <w:sz w:val="24"/>
          <w:szCs w:val="24"/>
        </w:rPr>
        <w:t>the</w:t>
      </w:r>
      <w:r w:rsidRPr="00047F7F">
        <w:rPr>
          <w:spacing w:val="-1"/>
          <w:sz w:val="24"/>
          <w:szCs w:val="24"/>
        </w:rPr>
        <w:t xml:space="preserve"> </w:t>
      </w:r>
      <w:r w:rsidRPr="00047F7F">
        <w:rPr>
          <w:sz w:val="24"/>
          <w:szCs w:val="24"/>
        </w:rPr>
        <w:t>exemption</w:t>
      </w:r>
      <w:r w:rsidRPr="00047F7F">
        <w:rPr>
          <w:spacing w:val="-1"/>
          <w:sz w:val="24"/>
          <w:szCs w:val="24"/>
        </w:rPr>
        <w:t xml:space="preserve"> </w:t>
      </w:r>
      <w:r w:rsidRPr="00047F7F">
        <w:rPr>
          <w:sz w:val="24"/>
          <w:szCs w:val="24"/>
        </w:rPr>
        <w:t>prior</w:t>
      </w:r>
      <w:r w:rsidRPr="00047F7F">
        <w:rPr>
          <w:spacing w:val="-1"/>
          <w:sz w:val="24"/>
          <w:szCs w:val="24"/>
        </w:rPr>
        <w:t xml:space="preserve"> </w:t>
      </w:r>
      <w:r w:rsidRPr="00047F7F">
        <w:rPr>
          <w:sz w:val="24"/>
          <w:szCs w:val="24"/>
        </w:rPr>
        <w:t>to</w:t>
      </w:r>
      <w:r w:rsidRPr="00047F7F">
        <w:rPr>
          <w:spacing w:val="-2"/>
          <w:sz w:val="24"/>
          <w:szCs w:val="24"/>
        </w:rPr>
        <w:t xml:space="preserve"> </w:t>
      </w:r>
      <w:r w:rsidRPr="00047F7F">
        <w:rPr>
          <w:sz w:val="24"/>
          <w:szCs w:val="24"/>
        </w:rPr>
        <w:t>his</w:t>
      </w:r>
      <w:r w:rsidRPr="00047F7F">
        <w:rPr>
          <w:spacing w:val="-1"/>
          <w:sz w:val="24"/>
          <w:szCs w:val="24"/>
        </w:rPr>
        <w:t xml:space="preserve"> </w:t>
      </w:r>
      <w:r w:rsidRPr="00047F7F">
        <w:rPr>
          <w:sz w:val="24"/>
          <w:szCs w:val="24"/>
        </w:rPr>
        <w:t>or</w:t>
      </w:r>
      <w:r w:rsidRPr="00047F7F">
        <w:rPr>
          <w:spacing w:val="-1"/>
          <w:sz w:val="24"/>
          <w:szCs w:val="24"/>
        </w:rPr>
        <w:t xml:space="preserve"> </w:t>
      </w:r>
      <w:r w:rsidRPr="00047F7F">
        <w:rPr>
          <w:sz w:val="24"/>
          <w:szCs w:val="24"/>
        </w:rPr>
        <w:t>her</w:t>
      </w:r>
      <w:r w:rsidRPr="00047F7F">
        <w:rPr>
          <w:spacing w:val="-1"/>
          <w:sz w:val="24"/>
          <w:szCs w:val="24"/>
        </w:rPr>
        <w:t xml:space="preserve"> </w:t>
      </w:r>
      <w:r w:rsidRPr="00047F7F">
        <w:rPr>
          <w:spacing w:val="-2"/>
          <w:sz w:val="24"/>
          <w:szCs w:val="24"/>
        </w:rPr>
        <w:t>death</w:t>
      </w:r>
      <w:r w:rsidR="008E70F4" w:rsidRPr="00047F7F">
        <w:rPr>
          <w:spacing w:val="-2"/>
          <w:sz w:val="24"/>
          <w:szCs w:val="24"/>
        </w:rPr>
        <w:t>, and</w:t>
      </w:r>
    </w:p>
    <w:p w14:paraId="1E5BF0B8" w14:textId="77777777" w:rsidR="00870314" w:rsidRPr="00047F7F" w:rsidRDefault="00870314">
      <w:pPr>
        <w:pStyle w:val="BodyText"/>
        <w:spacing w:before="9"/>
      </w:pPr>
    </w:p>
    <w:p w14:paraId="482E89F3" w14:textId="6D5FE876" w:rsidR="00870314" w:rsidRPr="00047F7F" w:rsidRDefault="008E70F4">
      <w:pPr>
        <w:pStyle w:val="BodyText"/>
        <w:spacing w:line="259" w:lineRule="auto"/>
        <w:ind w:left="100" w:right="133"/>
      </w:pPr>
      <w:r w:rsidRPr="00047F7F">
        <w:rPr>
          <w:b/>
          <w:bCs/>
        </w:rPr>
        <w:t xml:space="preserve">BE IT FURTHER RESOLVED, </w:t>
      </w:r>
      <w:r w:rsidRPr="00047F7F">
        <w:t>that the property tax exemption authorized by this Resolution and granted to an enrolled member of an incorporated volunteer fire company, fire department, or incorporated voluntary ambulance</w:t>
      </w:r>
      <w:r w:rsidRPr="00047F7F">
        <w:rPr>
          <w:spacing w:val="-4"/>
        </w:rPr>
        <w:t xml:space="preserve"> </w:t>
      </w:r>
      <w:r w:rsidRPr="00047F7F">
        <w:t>service</w:t>
      </w:r>
      <w:r w:rsidRPr="00047F7F">
        <w:rPr>
          <w:spacing w:val="-4"/>
        </w:rPr>
        <w:t xml:space="preserve"> </w:t>
      </w:r>
      <w:r w:rsidRPr="00047F7F">
        <w:t>shall,</w:t>
      </w:r>
      <w:r w:rsidRPr="00047F7F">
        <w:rPr>
          <w:spacing w:val="-3"/>
        </w:rPr>
        <w:t xml:space="preserve"> </w:t>
      </w:r>
      <w:r w:rsidRPr="00047F7F">
        <w:t>upon</w:t>
      </w:r>
      <w:r w:rsidRPr="00047F7F">
        <w:rPr>
          <w:spacing w:val="-3"/>
        </w:rPr>
        <w:t xml:space="preserve"> </w:t>
      </w:r>
      <w:r w:rsidRPr="00047F7F">
        <w:t>application,</w:t>
      </w:r>
      <w:r w:rsidRPr="00047F7F">
        <w:rPr>
          <w:spacing w:val="-3"/>
        </w:rPr>
        <w:t xml:space="preserve"> </w:t>
      </w:r>
      <w:r w:rsidRPr="00047F7F">
        <w:t>be</w:t>
      </w:r>
      <w:r w:rsidRPr="00047F7F">
        <w:rPr>
          <w:spacing w:val="-4"/>
        </w:rPr>
        <w:t xml:space="preserve"> </w:t>
      </w:r>
      <w:r w:rsidRPr="00047F7F">
        <w:t>continued</w:t>
      </w:r>
      <w:r w:rsidRPr="00047F7F">
        <w:rPr>
          <w:spacing w:val="-3"/>
        </w:rPr>
        <w:t xml:space="preserve"> </w:t>
      </w:r>
      <w:r w:rsidRPr="00047F7F">
        <w:t>to</w:t>
      </w:r>
      <w:r w:rsidRPr="00047F7F">
        <w:rPr>
          <w:spacing w:val="-3"/>
        </w:rPr>
        <w:t xml:space="preserve"> </w:t>
      </w:r>
      <w:r w:rsidRPr="00047F7F">
        <w:t>such</w:t>
      </w:r>
      <w:r w:rsidRPr="00047F7F">
        <w:rPr>
          <w:spacing w:val="-3"/>
        </w:rPr>
        <w:t xml:space="preserve"> </w:t>
      </w:r>
      <w:r w:rsidRPr="00047F7F">
        <w:t>deceased</w:t>
      </w:r>
      <w:r w:rsidRPr="00047F7F">
        <w:rPr>
          <w:spacing w:val="-2"/>
        </w:rPr>
        <w:t xml:space="preserve"> </w:t>
      </w:r>
      <w:r w:rsidRPr="00047F7F">
        <w:t>enrolled</w:t>
      </w:r>
      <w:r w:rsidRPr="00047F7F">
        <w:rPr>
          <w:spacing w:val="-3"/>
        </w:rPr>
        <w:t xml:space="preserve"> </w:t>
      </w:r>
      <w:r w:rsidRPr="00047F7F">
        <w:t>member’s</w:t>
      </w:r>
      <w:r w:rsidRPr="00047F7F">
        <w:rPr>
          <w:spacing w:val="-4"/>
        </w:rPr>
        <w:t xml:space="preserve"> </w:t>
      </w:r>
      <w:r w:rsidRPr="00047F7F">
        <w:t>un-remarried spouse, provided that:</w:t>
      </w:r>
    </w:p>
    <w:p w14:paraId="3C6F1794" w14:textId="77777777" w:rsidR="00870314" w:rsidRPr="00047F7F" w:rsidRDefault="00870314">
      <w:pPr>
        <w:pStyle w:val="BodyText"/>
        <w:spacing w:before="8"/>
      </w:pPr>
    </w:p>
    <w:p w14:paraId="0CE85C9D" w14:textId="77777777" w:rsidR="00870314" w:rsidRPr="00047F7F" w:rsidRDefault="00D47826">
      <w:pPr>
        <w:pStyle w:val="ListParagraph"/>
        <w:numPr>
          <w:ilvl w:val="0"/>
          <w:numId w:val="2"/>
        </w:numPr>
        <w:tabs>
          <w:tab w:val="left" w:pos="1181"/>
        </w:tabs>
        <w:spacing w:line="259" w:lineRule="auto"/>
        <w:ind w:right="633"/>
        <w:jc w:val="both"/>
        <w:rPr>
          <w:sz w:val="24"/>
          <w:szCs w:val="24"/>
        </w:rPr>
      </w:pPr>
      <w:r w:rsidRPr="00047F7F">
        <w:rPr>
          <w:sz w:val="24"/>
          <w:szCs w:val="24"/>
        </w:rPr>
        <w:t>Such</w:t>
      </w:r>
      <w:r w:rsidRPr="00047F7F">
        <w:rPr>
          <w:spacing w:val="-4"/>
          <w:sz w:val="24"/>
          <w:szCs w:val="24"/>
        </w:rPr>
        <w:t xml:space="preserve"> </w:t>
      </w:r>
      <w:r w:rsidRPr="00047F7F">
        <w:rPr>
          <w:sz w:val="24"/>
          <w:szCs w:val="24"/>
        </w:rPr>
        <w:t>un-remarried</w:t>
      </w:r>
      <w:r w:rsidRPr="00047F7F">
        <w:rPr>
          <w:spacing w:val="-4"/>
          <w:sz w:val="24"/>
          <w:szCs w:val="24"/>
        </w:rPr>
        <w:t xml:space="preserve"> </w:t>
      </w:r>
      <w:r w:rsidRPr="00047F7F">
        <w:rPr>
          <w:sz w:val="24"/>
          <w:szCs w:val="24"/>
        </w:rPr>
        <w:t>spouse</w:t>
      </w:r>
      <w:r w:rsidRPr="00047F7F">
        <w:rPr>
          <w:spacing w:val="-5"/>
          <w:sz w:val="24"/>
          <w:szCs w:val="24"/>
        </w:rPr>
        <w:t xml:space="preserve"> </w:t>
      </w:r>
      <w:r w:rsidRPr="00047F7F">
        <w:rPr>
          <w:sz w:val="24"/>
          <w:szCs w:val="24"/>
        </w:rPr>
        <w:t>is</w:t>
      </w:r>
      <w:r w:rsidRPr="00047F7F">
        <w:rPr>
          <w:spacing w:val="-4"/>
          <w:sz w:val="24"/>
          <w:szCs w:val="24"/>
        </w:rPr>
        <w:t xml:space="preserve"> </w:t>
      </w:r>
      <w:r w:rsidRPr="00047F7F">
        <w:rPr>
          <w:sz w:val="24"/>
          <w:szCs w:val="24"/>
        </w:rPr>
        <w:t>certified</w:t>
      </w:r>
      <w:r w:rsidRPr="00047F7F">
        <w:rPr>
          <w:spacing w:val="-4"/>
          <w:sz w:val="24"/>
          <w:szCs w:val="24"/>
        </w:rPr>
        <w:t xml:space="preserve"> </w:t>
      </w:r>
      <w:r w:rsidRPr="00047F7F">
        <w:rPr>
          <w:sz w:val="24"/>
          <w:szCs w:val="24"/>
        </w:rPr>
        <w:t>by</w:t>
      </w:r>
      <w:r w:rsidRPr="00047F7F">
        <w:rPr>
          <w:spacing w:val="-4"/>
          <w:sz w:val="24"/>
          <w:szCs w:val="24"/>
        </w:rPr>
        <w:t xml:space="preserve"> </w:t>
      </w:r>
      <w:r w:rsidRPr="00047F7F">
        <w:rPr>
          <w:sz w:val="24"/>
          <w:szCs w:val="24"/>
        </w:rPr>
        <w:t>the</w:t>
      </w:r>
      <w:r w:rsidRPr="00047F7F">
        <w:rPr>
          <w:spacing w:val="-3"/>
          <w:sz w:val="24"/>
          <w:szCs w:val="24"/>
        </w:rPr>
        <w:t xml:space="preserve"> </w:t>
      </w:r>
      <w:r w:rsidRPr="00047F7F">
        <w:rPr>
          <w:sz w:val="24"/>
          <w:szCs w:val="24"/>
        </w:rPr>
        <w:t>authority</w:t>
      </w:r>
      <w:r w:rsidRPr="00047F7F">
        <w:rPr>
          <w:spacing w:val="-4"/>
          <w:sz w:val="24"/>
          <w:szCs w:val="24"/>
        </w:rPr>
        <w:t xml:space="preserve"> </w:t>
      </w:r>
      <w:r w:rsidRPr="00047F7F">
        <w:rPr>
          <w:sz w:val="24"/>
          <w:szCs w:val="24"/>
        </w:rPr>
        <w:t>having</w:t>
      </w:r>
      <w:r w:rsidRPr="00047F7F">
        <w:rPr>
          <w:spacing w:val="-4"/>
          <w:sz w:val="24"/>
          <w:szCs w:val="24"/>
        </w:rPr>
        <w:t xml:space="preserve"> </w:t>
      </w:r>
      <w:r w:rsidRPr="00047F7F">
        <w:rPr>
          <w:sz w:val="24"/>
          <w:szCs w:val="24"/>
        </w:rPr>
        <w:t>jurisdiction</w:t>
      </w:r>
      <w:r w:rsidRPr="00047F7F">
        <w:rPr>
          <w:spacing w:val="-4"/>
          <w:sz w:val="24"/>
          <w:szCs w:val="24"/>
        </w:rPr>
        <w:t xml:space="preserve"> </w:t>
      </w:r>
      <w:r w:rsidRPr="00047F7F">
        <w:rPr>
          <w:sz w:val="24"/>
          <w:szCs w:val="24"/>
        </w:rPr>
        <w:t>for</w:t>
      </w:r>
      <w:r w:rsidRPr="00047F7F">
        <w:rPr>
          <w:spacing w:val="-5"/>
          <w:sz w:val="24"/>
          <w:szCs w:val="24"/>
        </w:rPr>
        <w:t xml:space="preserve"> </w:t>
      </w:r>
      <w:r w:rsidRPr="00047F7F">
        <w:rPr>
          <w:sz w:val="24"/>
          <w:szCs w:val="24"/>
        </w:rPr>
        <w:t>the incorporated volunteer fire</w:t>
      </w:r>
      <w:r w:rsidRPr="00047F7F">
        <w:rPr>
          <w:spacing w:val="-1"/>
          <w:sz w:val="24"/>
          <w:szCs w:val="24"/>
        </w:rPr>
        <w:t xml:space="preserve"> </w:t>
      </w:r>
      <w:r w:rsidRPr="00047F7F">
        <w:rPr>
          <w:sz w:val="24"/>
          <w:szCs w:val="24"/>
        </w:rPr>
        <w:t>company, fire department, or incorporated voluntary ambulance service as an un-remarried spouse of such enrolled member;</w:t>
      </w:r>
    </w:p>
    <w:p w14:paraId="4935B054" w14:textId="77777777" w:rsidR="00870314" w:rsidRPr="00047F7F" w:rsidRDefault="00D47826">
      <w:pPr>
        <w:pStyle w:val="ListParagraph"/>
        <w:numPr>
          <w:ilvl w:val="0"/>
          <w:numId w:val="2"/>
        </w:numPr>
        <w:tabs>
          <w:tab w:val="left" w:pos="1181"/>
        </w:tabs>
        <w:spacing w:before="1" w:line="259" w:lineRule="auto"/>
        <w:ind w:right="253"/>
        <w:jc w:val="both"/>
        <w:rPr>
          <w:sz w:val="24"/>
          <w:szCs w:val="24"/>
        </w:rPr>
      </w:pPr>
      <w:r w:rsidRPr="00047F7F">
        <w:rPr>
          <w:sz w:val="24"/>
          <w:szCs w:val="24"/>
        </w:rPr>
        <w:t>such</w:t>
      </w:r>
      <w:r w:rsidRPr="00047F7F">
        <w:rPr>
          <w:spacing w:val="-4"/>
          <w:sz w:val="24"/>
          <w:szCs w:val="24"/>
        </w:rPr>
        <w:t xml:space="preserve"> </w:t>
      </w:r>
      <w:r w:rsidRPr="00047F7F">
        <w:rPr>
          <w:sz w:val="24"/>
          <w:szCs w:val="24"/>
        </w:rPr>
        <w:t>deceased</w:t>
      </w:r>
      <w:r w:rsidRPr="00047F7F">
        <w:rPr>
          <w:spacing w:val="-4"/>
          <w:sz w:val="24"/>
          <w:szCs w:val="24"/>
        </w:rPr>
        <w:t xml:space="preserve"> </w:t>
      </w:r>
      <w:r w:rsidRPr="00047F7F">
        <w:rPr>
          <w:sz w:val="24"/>
          <w:szCs w:val="24"/>
        </w:rPr>
        <w:t>volunteer</w:t>
      </w:r>
      <w:r w:rsidRPr="00047F7F">
        <w:rPr>
          <w:spacing w:val="-3"/>
          <w:sz w:val="24"/>
          <w:szCs w:val="24"/>
        </w:rPr>
        <w:t xml:space="preserve"> </w:t>
      </w:r>
      <w:r w:rsidRPr="00047F7F">
        <w:rPr>
          <w:sz w:val="24"/>
          <w:szCs w:val="24"/>
        </w:rPr>
        <w:t>had</w:t>
      </w:r>
      <w:r w:rsidRPr="00047F7F">
        <w:rPr>
          <w:spacing w:val="-4"/>
          <w:sz w:val="24"/>
          <w:szCs w:val="24"/>
        </w:rPr>
        <w:t xml:space="preserve"> </w:t>
      </w:r>
      <w:r w:rsidRPr="00047F7F">
        <w:rPr>
          <w:sz w:val="24"/>
          <w:szCs w:val="24"/>
        </w:rPr>
        <w:t>been</w:t>
      </w:r>
      <w:r w:rsidRPr="00047F7F">
        <w:rPr>
          <w:spacing w:val="-2"/>
          <w:sz w:val="24"/>
          <w:szCs w:val="24"/>
        </w:rPr>
        <w:t xml:space="preserve"> </w:t>
      </w:r>
      <w:r w:rsidRPr="00047F7F">
        <w:rPr>
          <w:sz w:val="24"/>
          <w:szCs w:val="24"/>
        </w:rPr>
        <w:t>an</w:t>
      </w:r>
      <w:r w:rsidRPr="00047F7F">
        <w:rPr>
          <w:spacing w:val="-4"/>
          <w:sz w:val="24"/>
          <w:szCs w:val="24"/>
        </w:rPr>
        <w:t xml:space="preserve"> </w:t>
      </w:r>
      <w:r w:rsidRPr="00047F7F">
        <w:rPr>
          <w:sz w:val="24"/>
          <w:szCs w:val="24"/>
        </w:rPr>
        <w:t>enrolled</w:t>
      </w:r>
      <w:r w:rsidRPr="00047F7F">
        <w:rPr>
          <w:spacing w:val="-4"/>
          <w:sz w:val="24"/>
          <w:szCs w:val="24"/>
        </w:rPr>
        <w:t xml:space="preserve"> </w:t>
      </w:r>
      <w:r w:rsidRPr="00047F7F">
        <w:rPr>
          <w:sz w:val="24"/>
          <w:szCs w:val="24"/>
        </w:rPr>
        <w:t>member</w:t>
      </w:r>
      <w:r w:rsidRPr="00047F7F">
        <w:rPr>
          <w:spacing w:val="-6"/>
          <w:sz w:val="24"/>
          <w:szCs w:val="24"/>
        </w:rPr>
        <w:t xml:space="preserve"> </w:t>
      </w:r>
      <w:r w:rsidRPr="00047F7F">
        <w:rPr>
          <w:sz w:val="24"/>
          <w:szCs w:val="24"/>
        </w:rPr>
        <w:t>for</w:t>
      </w:r>
      <w:r w:rsidRPr="00047F7F">
        <w:rPr>
          <w:spacing w:val="-6"/>
          <w:sz w:val="24"/>
          <w:szCs w:val="24"/>
        </w:rPr>
        <w:t xml:space="preserve"> </w:t>
      </w:r>
      <w:r w:rsidRPr="00047F7F">
        <w:rPr>
          <w:sz w:val="24"/>
          <w:szCs w:val="24"/>
        </w:rPr>
        <w:t>at</w:t>
      </w:r>
      <w:r w:rsidRPr="00047F7F">
        <w:rPr>
          <w:spacing w:val="-4"/>
          <w:sz w:val="24"/>
          <w:szCs w:val="24"/>
        </w:rPr>
        <w:t xml:space="preserve"> </w:t>
      </w:r>
      <w:r w:rsidRPr="00047F7F">
        <w:rPr>
          <w:sz w:val="24"/>
          <w:szCs w:val="24"/>
        </w:rPr>
        <w:t>least</w:t>
      </w:r>
      <w:r w:rsidRPr="00047F7F">
        <w:rPr>
          <w:spacing w:val="-4"/>
          <w:sz w:val="24"/>
          <w:szCs w:val="24"/>
        </w:rPr>
        <w:t xml:space="preserve"> </w:t>
      </w:r>
      <w:r w:rsidRPr="00047F7F">
        <w:rPr>
          <w:sz w:val="24"/>
          <w:szCs w:val="24"/>
        </w:rPr>
        <w:t>twenty</w:t>
      </w:r>
      <w:r w:rsidRPr="00047F7F">
        <w:rPr>
          <w:spacing w:val="-4"/>
          <w:sz w:val="24"/>
          <w:szCs w:val="24"/>
        </w:rPr>
        <w:t xml:space="preserve"> </w:t>
      </w:r>
      <w:r w:rsidRPr="00047F7F">
        <w:rPr>
          <w:sz w:val="24"/>
          <w:szCs w:val="24"/>
        </w:rPr>
        <w:t>(20)</w:t>
      </w:r>
      <w:r w:rsidRPr="00047F7F">
        <w:rPr>
          <w:spacing w:val="-4"/>
          <w:sz w:val="24"/>
          <w:szCs w:val="24"/>
        </w:rPr>
        <w:t xml:space="preserve"> </w:t>
      </w:r>
      <w:r w:rsidRPr="00047F7F">
        <w:rPr>
          <w:sz w:val="24"/>
          <w:szCs w:val="24"/>
        </w:rPr>
        <w:t xml:space="preserve">years; </w:t>
      </w:r>
      <w:r w:rsidRPr="00047F7F">
        <w:rPr>
          <w:spacing w:val="-4"/>
          <w:sz w:val="24"/>
          <w:szCs w:val="24"/>
        </w:rPr>
        <w:t>and</w:t>
      </w:r>
    </w:p>
    <w:p w14:paraId="2BBA5052" w14:textId="5B299575" w:rsidR="00870314" w:rsidRPr="00047F7F" w:rsidRDefault="00D47826">
      <w:pPr>
        <w:pStyle w:val="ListParagraph"/>
        <w:numPr>
          <w:ilvl w:val="0"/>
          <w:numId w:val="2"/>
        </w:numPr>
        <w:tabs>
          <w:tab w:val="left" w:pos="1181"/>
        </w:tabs>
        <w:spacing w:line="259" w:lineRule="auto"/>
        <w:ind w:right="293"/>
        <w:jc w:val="both"/>
        <w:rPr>
          <w:sz w:val="24"/>
          <w:szCs w:val="24"/>
        </w:rPr>
      </w:pPr>
      <w:r w:rsidRPr="00047F7F">
        <w:rPr>
          <w:sz w:val="24"/>
          <w:szCs w:val="24"/>
        </w:rPr>
        <w:t>such</w:t>
      </w:r>
      <w:r w:rsidRPr="00047F7F">
        <w:rPr>
          <w:spacing w:val="-4"/>
          <w:sz w:val="24"/>
          <w:szCs w:val="24"/>
        </w:rPr>
        <w:t xml:space="preserve"> </w:t>
      </w:r>
      <w:r w:rsidRPr="00047F7F">
        <w:rPr>
          <w:sz w:val="24"/>
          <w:szCs w:val="24"/>
        </w:rPr>
        <w:t>deceased</w:t>
      </w:r>
      <w:r w:rsidRPr="00047F7F">
        <w:rPr>
          <w:spacing w:val="-4"/>
          <w:sz w:val="24"/>
          <w:szCs w:val="24"/>
        </w:rPr>
        <w:t xml:space="preserve"> </w:t>
      </w:r>
      <w:r w:rsidRPr="00047F7F">
        <w:rPr>
          <w:sz w:val="24"/>
          <w:szCs w:val="24"/>
        </w:rPr>
        <w:t>volunteer</w:t>
      </w:r>
      <w:r w:rsidRPr="00047F7F">
        <w:rPr>
          <w:spacing w:val="-3"/>
          <w:sz w:val="24"/>
          <w:szCs w:val="24"/>
        </w:rPr>
        <w:t xml:space="preserve"> </w:t>
      </w:r>
      <w:r w:rsidRPr="00047F7F">
        <w:rPr>
          <w:sz w:val="24"/>
          <w:szCs w:val="24"/>
        </w:rPr>
        <w:t>and</w:t>
      </w:r>
      <w:r w:rsidRPr="00047F7F">
        <w:rPr>
          <w:spacing w:val="-4"/>
          <w:sz w:val="24"/>
          <w:szCs w:val="24"/>
        </w:rPr>
        <w:t xml:space="preserve"> </w:t>
      </w:r>
      <w:r w:rsidRPr="00047F7F">
        <w:rPr>
          <w:sz w:val="24"/>
          <w:szCs w:val="24"/>
        </w:rPr>
        <w:t>un-remarried</w:t>
      </w:r>
      <w:r w:rsidRPr="00047F7F">
        <w:rPr>
          <w:spacing w:val="-4"/>
          <w:sz w:val="24"/>
          <w:szCs w:val="24"/>
        </w:rPr>
        <w:t xml:space="preserve"> </w:t>
      </w:r>
      <w:r w:rsidRPr="00047F7F">
        <w:rPr>
          <w:sz w:val="24"/>
          <w:szCs w:val="24"/>
        </w:rPr>
        <w:t>spouse</w:t>
      </w:r>
      <w:r w:rsidRPr="00047F7F">
        <w:rPr>
          <w:spacing w:val="-3"/>
          <w:sz w:val="24"/>
          <w:szCs w:val="24"/>
        </w:rPr>
        <w:t xml:space="preserve"> </w:t>
      </w:r>
      <w:r w:rsidRPr="00047F7F">
        <w:rPr>
          <w:sz w:val="24"/>
          <w:szCs w:val="24"/>
        </w:rPr>
        <w:t>had</w:t>
      </w:r>
      <w:r w:rsidRPr="00047F7F">
        <w:rPr>
          <w:spacing w:val="-4"/>
          <w:sz w:val="24"/>
          <w:szCs w:val="24"/>
        </w:rPr>
        <w:t xml:space="preserve"> </w:t>
      </w:r>
      <w:r w:rsidRPr="00047F7F">
        <w:rPr>
          <w:sz w:val="24"/>
          <w:szCs w:val="24"/>
        </w:rPr>
        <w:t>been</w:t>
      </w:r>
      <w:r w:rsidRPr="00047F7F">
        <w:rPr>
          <w:spacing w:val="-4"/>
          <w:sz w:val="24"/>
          <w:szCs w:val="24"/>
        </w:rPr>
        <w:t xml:space="preserve"> </w:t>
      </w:r>
      <w:r w:rsidRPr="00047F7F">
        <w:rPr>
          <w:sz w:val="24"/>
          <w:szCs w:val="24"/>
        </w:rPr>
        <w:t>receiving</w:t>
      </w:r>
      <w:r w:rsidRPr="00047F7F">
        <w:rPr>
          <w:spacing w:val="-4"/>
          <w:sz w:val="24"/>
          <w:szCs w:val="24"/>
        </w:rPr>
        <w:t xml:space="preserve"> </w:t>
      </w:r>
      <w:r w:rsidRPr="00047F7F">
        <w:rPr>
          <w:sz w:val="24"/>
          <w:szCs w:val="24"/>
        </w:rPr>
        <w:t>the</w:t>
      </w:r>
      <w:r w:rsidRPr="00047F7F">
        <w:rPr>
          <w:spacing w:val="-4"/>
          <w:sz w:val="24"/>
          <w:szCs w:val="24"/>
        </w:rPr>
        <w:t xml:space="preserve"> </w:t>
      </w:r>
      <w:r w:rsidRPr="00047F7F">
        <w:rPr>
          <w:sz w:val="24"/>
          <w:szCs w:val="24"/>
        </w:rPr>
        <w:t>exemption for such property prior to the death of such volunteer</w:t>
      </w:r>
      <w:r w:rsidR="008E70F4" w:rsidRPr="00047F7F">
        <w:rPr>
          <w:sz w:val="24"/>
          <w:szCs w:val="24"/>
        </w:rPr>
        <w:t>, and</w:t>
      </w:r>
    </w:p>
    <w:p w14:paraId="65578C08" w14:textId="77777777" w:rsidR="008E70F4" w:rsidRPr="00047F7F" w:rsidRDefault="008E70F4" w:rsidP="008E70F4">
      <w:pPr>
        <w:pStyle w:val="ListParagraph"/>
        <w:tabs>
          <w:tab w:val="left" w:pos="1181"/>
        </w:tabs>
        <w:spacing w:line="259" w:lineRule="auto"/>
        <w:ind w:right="293" w:firstLine="0"/>
        <w:jc w:val="left"/>
        <w:rPr>
          <w:sz w:val="24"/>
          <w:szCs w:val="24"/>
        </w:rPr>
      </w:pPr>
    </w:p>
    <w:p w14:paraId="6290BB0F" w14:textId="77777777" w:rsidR="00C0086C" w:rsidRPr="00047F7F" w:rsidRDefault="00C0086C">
      <w:pPr>
        <w:pStyle w:val="BodyText"/>
        <w:spacing w:line="259" w:lineRule="auto"/>
        <w:ind w:left="100" w:right="50"/>
        <w:rPr>
          <w:spacing w:val="40"/>
        </w:rPr>
      </w:pPr>
    </w:p>
    <w:p w14:paraId="4055DEB9" w14:textId="6204515F" w:rsidR="00870314" w:rsidRPr="00047F7F" w:rsidRDefault="008E70F4">
      <w:pPr>
        <w:pStyle w:val="BodyText"/>
        <w:spacing w:line="259" w:lineRule="auto"/>
        <w:ind w:left="100" w:right="50"/>
      </w:pPr>
      <w:r w:rsidRPr="00047F7F">
        <w:rPr>
          <w:b/>
          <w:bCs/>
        </w:rPr>
        <w:t xml:space="preserve">BE IT </w:t>
      </w:r>
      <w:proofErr w:type="gramStart"/>
      <w:r w:rsidRPr="00047F7F">
        <w:rPr>
          <w:b/>
          <w:bCs/>
        </w:rPr>
        <w:t>FURTHER RESOLVED,</w:t>
      </w:r>
      <w:proofErr w:type="gramEnd"/>
      <w:r w:rsidRPr="00047F7F">
        <w:t xml:space="preserve"> tha</w:t>
      </w:r>
      <w:r w:rsidR="002B1EAD" w:rsidRPr="00047F7F">
        <w:t>t</w:t>
      </w:r>
      <w:r w:rsidRPr="00047F7F">
        <w:t xml:space="preserve"> an application</w:t>
      </w:r>
      <w:r w:rsidR="002B1EAD" w:rsidRPr="00047F7F">
        <w:t xml:space="preserve"> form</w:t>
      </w:r>
      <w:r w:rsidRPr="00047F7F">
        <w:rPr>
          <w:spacing w:val="-3"/>
        </w:rPr>
        <w:t xml:space="preserve"> </w:t>
      </w:r>
      <w:r w:rsidRPr="00047F7F">
        <w:t>for</w:t>
      </w:r>
      <w:r w:rsidRPr="00047F7F">
        <w:rPr>
          <w:spacing w:val="-3"/>
        </w:rPr>
        <w:t xml:space="preserve"> </w:t>
      </w:r>
      <w:r w:rsidRPr="00047F7F">
        <w:t>such</w:t>
      </w:r>
      <w:r w:rsidRPr="00047F7F">
        <w:rPr>
          <w:spacing w:val="-3"/>
        </w:rPr>
        <w:t xml:space="preserve"> </w:t>
      </w:r>
      <w:r w:rsidRPr="00047F7F">
        <w:t>exemption</w:t>
      </w:r>
      <w:r w:rsidRPr="00047F7F">
        <w:rPr>
          <w:spacing w:val="-3"/>
        </w:rPr>
        <w:t xml:space="preserve"> </w:t>
      </w:r>
      <w:r w:rsidR="003650F8" w:rsidRPr="00047F7F">
        <w:rPr>
          <w:spacing w:val="-3"/>
        </w:rPr>
        <w:t xml:space="preserve">and </w:t>
      </w:r>
      <w:r w:rsidR="000F5A6F" w:rsidRPr="00047F7F">
        <w:rPr>
          <w:spacing w:val="-3"/>
        </w:rPr>
        <w:t xml:space="preserve">a </w:t>
      </w:r>
      <w:r w:rsidR="003650F8" w:rsidRPr="00047F7F">
        <w:rPr>
          <w:spacing w:val="-3"/>
        </w:rPr>
        <w:t xml:space="preserve">certification </w:t>
      </w:r>
      <w:r w:rsidR="000F5A6F" w:rsidRPr="00047F7F">
        <w:rPr>
          <w:spacing w:val="-3"/>
        </w:rPr>
        <w:lastRenderedPageBreak/>
        <w:t xml:space="preserve">provided by </w:t>
      </w:r>
      <w:r w:rsidR="003650F8" w:rsidRPr="00047F7F">
        <w:rPr>
          <w:spacing w:val="-3"/>
        </w:rPr>
        <w:t xml:space="preserve">the appropriate authority having jurisdiction </w:t>
      </w:r>
      <w:r w:rsidRPr="00047F7F">
        <w:t>shall</w:t>
      </w:r>
      <w:r w:rsidRPr="00047F7F">
        <w:rPr>
          <w:spacing w:val="-3"/>
        </w:rPr>
        <w:t xml:space="preserve"> </w:t>
      </w:r>
      <w:r w:rsidRPr="00047F7F">
        <w:t>be</w:t>
      </w:r>
      <w:r w:rsidRPr="00047F7F">
        <w:rPr>
          <w:spacing w:val="-4"/>
        </w:rPr>
        <w:t xml:space="preserve"> </w:t>
      </w:r>
      <w:r w:rsidRPr="00047F7F">
        <w:t>filed</w:t>
      </w:r>
      <w:r w:rsidRPr="00047F7F">
        <w:rPr>
          <w:spacing w:val="-3"/>
        </w:rPr>
        <w:t xml:space="preserve"> </w:t>
      </w:r>
      <w:r w:rsidRPr="00047F7F">
        <w:t>with</w:t>
      </w:r>
      <w:r w:rsidRPr="00047F7F">
        <w:rPr>
          <w:spacing w:val="-3"/>
        </w:rPr>
        <w:t xml:space="preserve"> </w:t>
      </w:r>
      <w:r w:rsidRPr="00047F7F">
        <w:t>the</w:t>
      </w:r>
      <w:r w:rsidRPr="00047F7F">
        <w:rPr>
          <w:spacing w:val="-4"/>
        </w:rPr>
        <w:t xml:space="preserve"> </w:t>
      </w:r>
      <w:r w:rsidRPr="00047F7F">
        <w:t>Assessor</w:t>
      </w:r>
      <w:r w:rsidR="00C30E9E" w:rsidRPr="00047F7F">
        <w:t xml:space="preserve"> for the Town</w:t>
      </w:r>
      <w:r w:rsidRPr="00047F7F">
        <w:rPr>
          <w:spacing w:val="-3"/>
        </w:rPr>
        <w:t xml:space="preserve"> </w:t>
      </w:r>
      <w:r w:rsidRPr="00047F7F">
        <w:t>on</w:t>
      </w:r>
      <w:r w:rsidRPr="00047F7F">
        <w:rPr>
          <w:spacing w:val="-3"/>
        </w:rPr>
        <w:t xml:space="preserve"> </w:t>
      </w:r>
      <w:r w:rsidRPr="00047F7F">
        <w:t xml:space="preserve">or before the taxable status date of each year </w:t>
      </w:r>
      <w:r w:rsidR="0029092E" w:rsidRPr="00047F7F">
        <w:t>or as otherwise required</w:t>
      </w:r>
      <w:r w:rsidRPr="00047F7F">
        <w:t xml:space="preserve"> as prescribed by New York State, and</w:t>
      </w:r>
    </w:p>
    <w:p w14:paraId="6057659B" w14:textId="61D95667" w:rsidR="00C30E9E" w:rsidRPr="00047F7F" w:rsidRDefault="00C30E9E">
      <w:pPr>
        <w:pStyle w:val="BodyText"/>
        <w:spacing w:line="259" w:lineRule="auto"/>
        <w:ind w:left="100" w:right="133"/>
        <w:rPr>
          <w:spacing w:val="40"/>
        </w:rPr>
      </w:pPr>
    </w:p>
    <w:p w14:paraId="0AC1F798" w14:textId="0AA02542" w:rsidR="00C30E9E" w:rsidRPr="00047F7F" w:rsidRDefault="008E70F4" w:rsidP="00C30E9E">
      <w:pPr>
        <w:pStyle w:val="BodyText"/>
        <w:spacing w:line="259" w:lineRule="auto"/>
        <w:ind w:left="100" w:right="133"/>
      </w:pPr>
      <w:r w:rsidRPr="00047F7F">
        <w:rPr>
          <w:b/>
          <w:bCs/>
        </w:rPr>
        <w:t>BE IT FURTHER RESOLVED,</w:t>
      </w:r>
      <w:r w:rsidRPr="00047F7F">
        <w:t xml:space="preserve"> that no applicant who is a volunteer firefighter or volunteer ambulance</w:t>
      </w:r>
      <w:r w:rsidRPr="00047F7F">
        <w:rPr>
          <w:spacing w:val="-4"/>
        </w:rPr>
        <w:t xml:space="preserve"> </w:t>
      </w:r>
      <w:r w:rsidRPr="00047F7F">
        <w:t>worker</w:t>
      </w:r>
      <w:r w:rsidRPr="00047F7F">
        <w:rPr>
          <w:spacing w:val="-2"/>
        </w:rPr>
        <w:t xml:space="preserve"> </w:t>
      </w:r>
      <w:r w:rsidRPr="00047F7F">
        <w:t>who</w:t>
      </w:r>
      <w:r w:rsidRPr="00047F7F">
        <w:rPr>
          <w:spacing w:val="-3"/>
        </w:rPr>
        <w:t xml:space="preserve"> </w:t>
      </w:r>
      <w:r w:rsidRPr="00047F7F">
        <w:t>by</w:t>
      </w:r>
      <w:r w:rsidRPr="00047F7F">
        <w:rPr>
          <w:spacing w:val="-3"/>
        </w:rPr>
        <w:t xml:space="preserve"> </w:t>
      </w:r>
      <w:r w:rsidRPr="00047F7F">
        <w:t>reason</w:t>
      </w:r>
      <w:r w:rsidRPr="00047F7F">
        <w:rPr>
          <w:spacing w:val="-3"/>
        </w:rPr>
        <w:t xml:space="preserve"> </w:t>
      </w:r>
      <w:r w:rsidRPr="00047F7F">
        <w:t>of</w:t>
      </w:r>
      <w:r w:rsidRPr="00047F7F">
        <w:rPr>
          <w:spacing w:val="-3"/>
        </w:rPr>
        <w:t xml:space="preserve"> </w:t>
      </w:r>
      <w:r w:rsidRPr="00047F7F">
        <w:t>such</w:t>
      </w:r>
      <w:r w:rsidRPr="00047F7F">
        <w:rPr>
          <w:spacing w:val="-3"/>
        </w:rPr>
        <w:t xml:space="preserve"> </w:t>
      </w:r>
      <w:r w:rsidRPr="00047F7F">
        <w:t>status</w:t>
      </w:r>
      <w:r w:rsidRPr="00047F7F">
        <w:rPr>
          <w:spacing w:val="-3"/>
        </w:rPr>
        <w:t xml:space="preserve"> </w:t>
      </w:r>
      <w:r w:rsidRPr="00047F7F">
        <w:t>is</w:t>
      </w:r>
      <w:r w:rsidRPr="00047F7F">
        <w:rPr>
          <w:spacing w:val="-3"/>
        </w:rPr>
        <w:t xml:space="preserve"> </w:t>
      </w:r>
      <w:r w:rsidRPr="00047F7F">
        <w:t>receiving</w:t>
      </w:r>
      <w:r w:rsidRPr="00047F7F">
        <w:rPr>
          <w:spacing w:val="-3"/>
        </w:rPr>
        <w:t xml:space="preserve"> </w:t>
      </w:r>
      <w:r w:rsidRPr="00047F7F">
        <w:t>any</w:t>
      </w:r>
      <w:r w:rsidRPr="00047F7F">
        <w:rPr>
          <w:spacing w:val="-3"/>
        </w:rPr>
        <w:t xml:space="preserve"> </w:t>
      </w:r>
      <w:r w:rsidRPr="00047F7F">
        <w:t>benefit</w:t>
      </w:r>
      <w:r w:rsidRPr="00047F7F">
        <w:rPr>
          <w:spacing w:val="-3"/>
        </w:rPr>
        <w:t xml:space="preserve"> </w:t>
      </w:r>
      <w:r w:rsidRPr="00047F7F">
        <w:t>under</w:t>
      </w:r>
      <w:r w:rsidRPr="00047F7F">
        <w:rPr>
          <w:spacing w:val="-3"/>
        </w:rPr>
        <w:t xml:space="preserve"> </w:t>
      </w:r>
      <w:r w:rsidRPr="00047F7F">
        <w:t>the</w:t>
      </w:r>
      <w:r w:rsidRPr="00047F7F">
        <w:rPr>
          <w:spacing w:val="-5"/>
        </w:rPr>
        <w:t xml:space="preserve"> </w:t>
      </w:r>
      <w:r w:rsidRPr="00047F7F">
        <w:t>provisions</w:t>
      </w:r>
      <w:r w:rsidRPr="00047F7F">
        <w:rPr>
          <w:spacing w:val="-3"/>
        </w:rPr>
        <w:t xml:space="preserve"> </w:t>
      </w:r>
      <w:r w:rsidRPr="00047F7F">
        <w:t>of Article 4 of the state Real Property Tax Law on the effective date of this Resolution shall suffer any diminution of such benefit because of the provisions of this Resolution, and</w:t>
      </w:r>
    </w:p>
    <w:p w14:paraId="61BE2268" w14:textId="77777777" w:rsidR="00C0086C" w:rsidRPr="00047F7F" w:rsidRDefault="00C0086C" w:rsidP="00C30E9E">
      <w:pPr>
        <w:pStyle w:val="BodyText"/>
        <w:spacing w:line="259" w:lineRule="auto"/>
        <w:ind w:left="100" w:right="133"/>
      </w:pPr>
    </w:p>
    <w:p w14:paraId="755B9C53" w14:textId="6F8CD75D" w:rsidR="00870314" w:rsidRPr="00047F7F" w:rsidRDefault="008E70F4" w:rsidP="00C30E9E">
      <w:pPr>
        <w:pStyle w:val="BodyText"/>
        <w:spacing w:line="259" w:lineRule="auto"/>
        <w:ind w:left="100" w:right="133"/>
        <w:rPr>
          <w:spacing w:val="-2"/>
        </w:rPr>
      </w:pPr>
      <w:r w:rsidRPr="00047F7F">
        <w:rPr>
          <w:b/>
          <w:bCs/>
        </w:rPr>
        <w:t xml:space="preserve">BE IT FURTHER RESOLVED, </w:t>
      </w:r>
      <w:r w:rsidRPr="00047F7F">
        <w:t>that this</w:t>
      </w:r>
      <w:r w:rsidRPr="00047F7F">
        <w:rPr>
          <w:spacing w:val="-2"/>
        </w:rPr>
        <w:t xml:space="preserve"> Resolution </w:t>
      </w:r>
      <w:r w:rsidRPr="00047F7F">
        <w:t>shall</w:t>
      </w:r>
      <w:r w:rsidRPr="00047F7F">
        <w:rPr>
          <w:spacing w:val="-2"/>
        </w:rPr>
        <w:t xml:space="preserve"> </w:t>
      </w:r>
      <w:r w:rsidRPr="00047F7F">
        <w:t>take</w:t>
      </w:r>
      <w:r w:rsidRPr="00047F7F">
        <w:rPr>
          <w:spacing w:val="-4"/>
        </w:rPr>
        <w:t xml:space="preserve"> </w:t>
      </w:r>
      <w:r w:rsidRPr="00047F7F">
        <w:t>effect</w:t>
      </w:r>
      <w:r w:rsidRPr="00047F7F">
        <w:rPr>
          <w:spacing w:val="-2"/>
        </w:rPr>
        <w:t xml:space="preserve"> </w:t>
      </w:r>
      <w:r w:rsidRPr="00047F7F">
        <w:t>immediately</w:t>
      </w:r>
      <w:r w:rsidRPr="00047F7F">
        <w:rPr>
          <w:spacing w:val="-2"/>
        </w:rPr>
        <w:t>.</w:t>
      </w:r>
    </w:p>
    <w:p w14:paraId="092EF94F" w14:textId="538D8597" w:rsidR="008E70F4" w:rsidRPr="00047F7F" w:rsidRDefault="008E70F4" w:rsidP="00C30E9E">
      <w:pPr>
        <w:pStyle w:val="BodyText"/>
        <w:spacing w:line="259" w:lineRule="auto"/>
        <w:ind w:left="100" w:right="133"/>
      </w:pPr>
    </w:p>
    <w:p w14:paraId="0A220C9A" w14:textId="503F7756" w:rsidR="008E70F4" w:rsidRPr="00047F7F" w:rsidRDefault="008E70F4" w:rsidP="008E70F4">
      <w:pPr>
        <w:pStyle w:val="BodyText"/>
        <w:rPr>
          <w:bCs/>
        </w:rPr>
      </w:pPr>
      <w:r w:rsidRPr="00047F7F">
        <w:rPr>
          <w:bCs/>
        </w:rPr>
        <w:t xml:space="preserve">Motion to adopt the Resolution made by </w:t>
      </w:r>
      <w:r w:rsidR="00E10181">
        <w:rPr>
          <w:bCs/>
        </w:rPr>
        <w:t>Commissioner</w:t>
      </w:r>
      <w:r w:rsidR="00D47826">
        <w:rPr>
          <w:bCs/>
        </w:rPr>
        <w:t xml:space="preserve"> Werner</w:t>
      </w:r>
      <w:r w:rsidRPr="00047F7F">
        <w:rPr>
          <w:bCs/>
        </w:rPr>
        <w:t>.</w:t>
      </w:r>
    </w:p>
    <w:p w14:paraId="574A1688" w14:textId="5BC48004" w:rsidR="008E70F4" w:rsidRPr="00047F7F" w:rsidRDefault="008E70F4" w:rsidP="008E70F4">
      <w:pPr>
        <w:pStyle w:val="BodyText"/>
        <w:rPr>
          <w:bCs/>
        </w:rPr>
      </w:pPr>
      <w:r w:rsidRPr="00047F7F">
        <w:rPr>
          <w:bCs/>
        </w:rPr>
        <w:tab/>
        <w:t xml:space="preserve">Seconded by </w:t>
      </w:r>
      <w:r w:rsidR="00E10181">
        <w:rPr>
          <w:bCs/>
        </w:rPr>
        <w:t>Commissioner</w:t>
      </w:r>
      <w:r w:rsidR="00D47826">
        <w:rPr>
          <w:bCs/>
        </w:rPr>
        <w:t xml:space="preserve"> Stabner</w:t>
      </w:r>
      <w:r w:rsidRPr="00047F7F">
        <w:rPr>
          <w:bCs/>
        </w:rPr>
        <w:t>.</w:t>
      </w:r>
    </w:p>
    <w:p w14:paraId="504F4E26" w14:textId="77777777" w:rsidR="008E70F4" w:rsidRPr="00047F7F" w:rsidRDefault="008E70F4" w:rsidP="008E70F4">
      <w:pPr>
        <w:pStyle w:val="BodyText"/>
        <w:rPr>
          <w:bCs/>
        </w:rPr>
      </w:pPr>
      <w:r w:rsidRPr="00047F7F">
        <w:rPr>
          <w:bCs/>
        </w:rPr>
        <w:tab/>
      </w:r>
    </w:p>
    <w:p w14:paraId="0D75F37B" w14:textId="77777777" w:rsidR="008E70F4" w:rsidRPr="00047F7F" w:rsidRDefault="008E70F4" w:rsidP="008E70F4">
      <w:pPr>
        <w:pStyle w:val="BodyText"/>
        <w:rPr>
          <w:bCs/>
        </w:rPr>
      </w:pPr>
      <w:r w:rsidRPr="00047F7F">
        <w:rPr>
          <w:bCs/>
        </w:rPr>
        <w:tab/>
        <w:t>On the Motion</w:t>
      </w:r>
    </w:p>
    <w:p w14:paraId="010A69D6" w14:textId="77777777" w:rsidR="008E70F4" w:rsidRPr="00047F7F" w:rsidRDefault="008E70F4" w:rsidP="008E70F4">
      <w:pPr>
        <w:rPr>
          <w:sz w:val="24"/>
          <w:szCs w:val="24"/>
        </w:rPr>
      </w:pPr>
      <w:r w:rsidRPr="00047F7F">
        <w:rPr>
          <w:sz w:val="24"/>
          <w:szCs w:val="24"/>
        </w:rPr>
        <w:tab/>
      </w:r>
      <w:r w:rsidRPr="00047F7F">
        <w:rPr>
          <w:sz w:val="24"/>
          <w:szCs w:val="24"/>
        </w:rPr>
        <w:tab/>
      </w:r>
      <w:r w:rsidRPr="00047F7F">
        <w:rPr>
          <w:sz w:val="24"/>
          <w:szCs w:val="24"/>
        </w:rPr>
        <w:tab/>
      </w:r>
      <w:r w:rsidRPr="00047F7F">
        <w:rPr>
          <w:sz w:val="24"/>
          <w:szCs w:val="24"/>
        </w:rPr>
        <w:tab/>
      </w:r>
    </w:p>
    <w:p w14:paraId="078AFA68" w14:textId="1918A19D" w:rsidR="008E70F4" w:rsidRPr="00047F7F" w:rsidRDefault="008E70F4" w:rsidP="008E70F4">
      <w:pPr>
        <w:rPr>
          <w:sz w:val="24"/>
          <w:szCs w:val="24"/>
        </w:rPr>
      </w:pPr>
      <w:r w:rsidRPr="00047F7F">
        <w:rPr>
          <w:sz w:val="24"/>
          <w:szCs w:val="24"/>
        </w:rPr>
        <w:tab/>
      </w:r>
      <w:r w:rsidR="00E10181">
        <w:rPr>
          <w:sz w:val="24"/>
          <w:szCs w:val="24"/>
        </w:rPr>
        <w:t>Commissioner</w:t>
      </w:r>
      <w:r w:rsidR="00D47826">
        <w:rPr>
          <w:sz w:val="24"/>
          <w:szCs w:val="24"/>
        </w:rPr>
        <w:t xml:space="preserve"> Werner            </w:t>
      </w:r>
      <w:r w:rsidRPr="00047F7F">
        <w:rPr>
          <w:sz w:val="24"/>
          <w:szCs w:val="24"/>
        </w:rPr>
        <w:tab/>
      </w:r>
      <w:r w:rsidRPr="00047F7F">
        <w:rPr>
          <w:sz w:val="24"/>
          <w:szCs w:val="24"/>
        </w:rPr>
        <w:tab/>
      </w:r>
      <w:r w:rsidRPr="00047F7F">
        <w:rPr>
          <w:sz w:val="24"/>
          <w:szCs w:val="24"/>
          <w:u w:val="single"/>
        </w:rPr>
        <w:t xml:space="preserve">      </w:t>
      </w:r>
      <w:r w:rsidR="00D47826">
        <w:rPr>
          <w:sz w:val="24"/>
          <w:szCs w:val="24"/>
          <w:u w:val="single"/>
        </w:rPr>
        <w:t>X</w:t>
      </w:r>
      <w:r w:rsidRPr="00047F7F">
        <w:rPr>
          <w:sz w:val="24"/>
          <w:szCs w:val="24"/>
          <w:u w:val="single"/>
        </w:rPr>
        <w:t xml:space="preserve">     </w:t>
      </w:r>
      <w:r w:rsidRPr="00047F7F">
        <w:rPr>
          <w:sz w:val="24"/>
          <w:szCs w:val="24"/>
        </w:rPr>
        <w:t>Aye</w:t>
      </w:r>
      <w:r w:rsidRPr="00047F7F">
        <w:rPr>
          <w:sz w:val="24"/>
          <w:szCs w:val="24"/>
        </w:rPr>
        <w:tab/>
      </w:r>
      <w:r w:rsidRPr="00047F7F">
        <w:rPr>
          <w:sz w:val="24"/>
          <w:szCs w:val="24"/>
        </w:rPr>
        <w:tab/>
        <w:t>_____Nay</w:t>
      </w:r>
    </w:p>
    <w:p w14:paraId="79B51C14" w14:textId="77777777" w:rsidR="008E70F4" w:rsidRPr="00047F7F" w:rsidRDefault="008E70F4" w:rsidP="008E70F4">
      <w:pPr>
        <w:rPr>
          <w:sz w:val="24"/>
          <w:szCs w:val="24"/>
        </w:rPr>
      </w:pPr>
    </w:p>
    <w:p w14:paraId="34032EBA" w14:textId="191362E0" w:rsidR="008E70F4" w:rsidRPr="00047F7F" w:rsidRDefault="008E70F4" w:rsidP="008E70F4">
      <w:pPr>
        <w:rPr>
          <w:sz w:val="24"/>
          <w:szCs w:val="24"/>
        </w:rPr>
      </w:pPr>
      <w:r w:rsidRPr="00047F7F">
        <w:rPr>
          <w:sz w:val="24"/>
          <w:szCs w:val="24"/>
        </w:rPr>
        <w:tab/>
      </w:r>
      <w:r w:rsidR="00E10181">
        <w:rPr>
          <w:sz w:val="24"/>
          <w:szCs w:val="24"/>
        </w:rPr>
        <w:t>Commissioner</w:t>
      </w:r>
      <w:r w:rsidR="00D47826">
        <w:rPr>
          <w:sz w:val="24"/>
          <w:szCs w:val="24"/>
        </w:rPr>
        <w:t xml:space="preserve"> Stabner</w:t>
      </w:r>
      <w:r w:rsidR="00C336D4" w:rsidRPr="00047F7F">
        <w:rPr>
          <w:sz w:val="24"/>
          <w:szCs w:val="24"/>
        </w:rPr>
        <w:tab/>
      </w:r>
      <w:r w:rsidR="00D47826">
        <w:rPr>
          <w:sz w:val="24"/>
          <w:szCs w:val="24"/>
        </w:rPr>
        <w:t xml:space="preserve">            </w:t>
      </w:r>
      <w:r w:rsidRPr="00047F7F">
        <w:rPr>
          <w:sz w:val="24"/>
          <w:szCs w:val="24"/>
        </w:rPr>
        <w:tab/>
      </w:r>
      <w:r w:rsidRPr="00047F7F">
        <w:rPr>
          <w:sz w:val="24"/>
          <w:szCs w:val="24"/>
          <w:u w:val="single"/>
        </w:rPr>
        <w:t xml:space="preserve">     </w:t>
      </w:r>
      <w:r w:rsidR="00D47826">
        <w:rPr>
          <w:sz w:val="24"/>
          <w:szCs w:val="24"/>
          <w:u w:val="single"/>
        </w:rPr>
        <w:t>X</w:t>
      </w:r>
      <w:r w:rsidRPr="00047F7F">
        <w:rPr>
          <w:sz w:val="24"/>
          <w:szCs w:val="24"/>
          <w:u w:val="single"/>
        </w:rPr>
        <w:t xml:space="preserve">      </w:t>
      </w:r>
      <w:r w:rsidRPr="00047F7F">
        <w:rPr>
          <w:sz w:val="24"/>
          <w:szCs w:val="24"/>
        </w:rPr>
        <w:t>Aye</w:t>
      </w:r>
      <w:r w:rsidRPr="00047F7F">
        <w:rPr>
          <w:sz w:val="24"/>
          <w:szCs w:val="24"/>
        </w:rPr>
        <w:tab/>
      </w:r>
      <w:r w:rsidRPr="00047F7F">
        <w:rPr>
          <w:sz w:val="24"/>
          <w:szCs w:val="24"/>
        </w:rPr>
        <w:tab/>
        <w:t>_____Nay</w:t>
      </w:r>
    </w:p>
    <w:p w14:paraId="792476C0" w14:textId="77777777" w:rsidR="008E70F4" w:rsidRPr="00047F7F" w:rsidRDefault="008E70F4" w:rsidP="008E70F4">
      <w:pPr>
        <w:rPr>
          <w:sz w:val="24"/>
          <w:szCs w:val="24"/>
        </w:rPr>
      </w:pPr>
    </w:p>
    <w:p w14:paraId="06EC9425" w14:textId="04FD7EE8" w:rsidR="008E70F4" w:rsidRPr="00047F7F" w:rsidRDefault="008E70F4" w:rsidP="008E70F4">
      <w:pPr>
        <w:rPr>
          <w:sz w:val="24"/>
          <w:szCs w:val="24"/>
        </w:rPr>
      </w:pPr>
      <w:r w:rsidRPr="00047F7F">
        <w:rPr>
          <w:sz w:val="24"/>
          <w:szCs w:val="24"/>
        </w:rPr>
        <w:tab/>
      </w:r>
      <w:r w:rsidR="00E10181">
        <w:rPr>
          <w:sz w:val="24"/>
          <w:szCs w:val="24"/>
        </w:rPr>
        <w:t>Commissioner</w:t>
      </w:r>
      <w:r w:rsidR="00D47826">
        <w:rPr>
          <w:sz w:val="24"/>
          <w:szCs w:val="24"/>
        </w:rPr>
        <w:t xml:space="preserve"> Kurtz</w:t>
      </w:r>
      <w:r w:rsidR="00D47826">
        <w:rPr>
          <w:sz w:val="24"/>
          <w:szCs w:val="24"/>
        </w:rPr>
        <w:tab/>
      </w:r>
      <w:r w:rsidR="00D47826">
        <w:rPr>
          <w:sz w:val="24"/>
          <w:szCs w:val="24"/>
        </w:rPr>
        <w:tab/>
      </w:r>
      <w:r w:rsidRPr="00047F7F">
        <w:rPr>
          <w:sz w:val="24"/>
          <w:szCs w:val="24"/>
        </w:rPr>
        <w:tab/>
      </w:r>
      <w:r w:rsidRPr="00047F7F">
        <w:rPr>
          <w:sz w:val="24"/>
          <w:szCs w:val="24"/>
        </w:rPr>
        <w:tab/>
        <w:t xml:space="preserve"> </w:t>
      </w:r>
      <w:r w:rsidRPr="00047F7F">
        <w:rPr>
          <w:sz w:val="24"/>
          <w:szCs w:val="24"/>
          <w:u w:val="single"/>
        </w:rPr>
        <w:t xml:space="preserve">     </w:t>
      </w:r>
      <w:r w:rsidR="00D47826">
        <w:rPr>
          <w:sz w:val="24"/>
          <w:szCs w:val="24"/>
          <w:u w:val="single"/>
        </w:rPr>
        <w:t>X</w:t>
      </w:r>
      <w:r w:rsidRPr="00047F7F">
        <w:rPr>
          <w:sz w:val="24"/>
          <w:szCs w:val="24"/>
          <w:u w:val="single"/>
        </w:rPr>
        <w:t xml:space="preserve">     </w:t>
      </w:r>
      <w:r w:rsidRPr="00047F7F">
        <w:rPr>
          <w:sz w:val="24"/>
          <w:szCs w:val="24"/>
        </w:rPr>
        <w:t>Aye</w:t>
      </w:r>
      <w:r w:rsidRPr="00047F7F">
        <w:rPr>
          <w:sz w:val="24"/>
          <w:szCs w:val="24"/>
        </w:rPr>
        <w:tab/>
      </w:r>
      <w:r w:rsidRPr="00047F7F">
        <w:rPr>
          <w:sz w:val="24"/>
          <w:szCs w:val="24"/>
        </w:rPr>
        <w:tab/>
        <w:t>_____Nay</w:t>
      </w:r>
      <w:r w:rsidRPr="00047F7F">
        <w:rPr>
          <w:sz w:val="24"/>
          <w:szCs w:val="24"/>
        </w:rPr>
        <w:tab/>
      </w:r>
    </w:p>
    <w:p w14:paraId="3CFC149A" w14:textId="77777777" w:rsidR="008E70F4" w:rsidRPr="00047F7F" w:rsidRDefault="008E70F4" w:rsidP="008E70F4">
      <w:pPr>
        <w:rPr>
          <w:sz w:val="24"/>
          <w:szCs w:val="24"/>
        </w:rPr>
      </w:pPr>
    </w:p>
    <w:p w14:paraId="2DAF2486" w14:textId="0350158F" w:rsidR="008E70F4" w:rsidRPr="00047F7F" w:rsidRDefault="008E70F4" w:rsidP="008E70F4">
      <w:pPr>
        <w:rPr>
          <w:sz w:val="24"/>
          <w:szCs w:val="24"/>
        </w:rPr>
      </w:pPr>
      <w:r w:rsidRPr="00047F7F">
        <w:rPr>
          <w:sz w:val="24"/>
          <w:szCs w:val="24"/>
        </w:rPr>
        <w:tab/>
      </w:r>
      <w:r w:rsidR="00E10181">
        <w:rPr>
          <w:sz w:val="24"/>
          <w:szCs w:val="24"/>
        </w:rPr>
        <w:t>Commissioner</w:t>
      </w:r>
      <w:r w:rsidR="00D47826">
        <w:rPr>
          <w:sz w:val="24"/>
          <w:szCs w:val="24"/>
        </w:rPr>
        <w:t xml:space="preserve"> Phelps</w:t>
      </w:r>
      <w:r w:rsidR="00D47826">
        <w:rPr>
          <w:sz w:val="24"/>
          <w:szCs w:val="24"/>
        </w:rPr>
        <w:tab/>
      </w:r>
      <w:r w:rsidR="00D47826">
        <w:rPr>
          <w:sz w:val="24"/>
          <w:szCs w:val="24"/>
        </w:rPr>
        <w:tab/>
      </w:r>
      <w:r w:rsidRPr="00047F7F">
        <w:rPr>
          <w:sz w:val="24"/>
          <w:szCs w:val="24"/>
        </w:rPr>
        <w:tab/>
      </w:r>
      <w:r w:rsidRPr="00047F7F">
        <w:rPr>
          <w:sz w:val="24"/>
          <w:szCs w:val="24"/>
        </w:rPr>
        <w:tab/>
        <w:t xml:space="preserve"> ___</w:t>
      </w:r>
      <w:r w:rsidR="00D47826">
        <w:rPr>
          <w:sz w:val="24"/>
          <w:szCs w:val="24"/>
        </w:rPr>
        <w:t>X</w:t>
      </w:r>
      <w:r w:rsidRPr="00047F7F">
        <w:rPr>
          <w:sz w:val="24"/>
          <w:szCs w:val="24"/>
        </w:rPr>
        <w:t>__Aye</w:t>
      </w:r>
      <w:r w:rsidRPr="00047F7F">
        <w:rPr>
          <w:sz w:val="24"/>
          <w:szCs w:val="24"/>
        </w:rPr>
        <w:tab/>
      </w:r>
      <w:r w:rsidRPr="00047F7F">
        <w:rPr>
          <w:sz w:val="24"/>
          <w:szCs w:val="24"/>
        </w:rPr>
        <w:tab/>
        <w:t>_____Nay</w:t>
      </w:r>
    </w:p>
    <w:p w14:paraId="3318F495" w14:textId="77777777" w:rsidR="008E70F4" w:rsidRPr="00047F7F" w:rsidRDefault="008E70F4" w:rsidP="008E70F4">
      <w:pPr>
        <w:rPr>
          <w:sz w:val="24"/>
          <w:szCs w:val="24"/>
        </w:rPr>
      </w:pPr>
    </w:p>
    <w:p w14:paraId="5F6BD20B" w14:textId="38797240" w:rsidR="008E70F4" w:rsidRPr="00047F7F" w:rsidRDefault="008E70F4" w:rsidP="008E70F4">
      <w:pPr>
        <w:rPr>
          <w:sz w:val="24"/>
          <w:szCs w:val="24"/>
        </w:rPr>
      </w:pPr>
      <w:r w:rsidRPr="00047F7F">
        <w:rPr>
          <w:sz w:val="24"/>
          <w:szCs w:val="24"/>
        </w:rPr>
        <w:tab/>
      </w:r>
      <w:r w:rsidR="00E10181">
        <w:rPr>
          <w:sz w:val="24"/>
          <w:szCs w:val="24"/>
        </w:rPr>
        <w:t>Commissioner</w:t>
      </w:r>
      <w:r w:rsidR="00D47826">
        <w:rPr>
          <w:sz w:val="24"/>
          <w:szCs w:val="24"/>
        </w:rPr>
        <w:t xml:space="preserve"> McNamee</w:t>
      </w:r>
      <w:r w:rsidR="00D47826">
        <w:rPr>
          <w:sz w:val="24"/>
          <w:szCs w:val="24"/>
        </w:rPr>
        <w:tab/>
      </w:r>
      <w:r w:rsidRPr="00047F7F">
        <w:rPr>
          <w:sz w:val="24"/>
          <w:szCs w:val="24"/>
        </w:rPr>
        <w:tab/>
      </w:r>
      <w:r w:rsidRPr="00047F7F">
        <w:rPr>
          <w:sz w:val="24"/>
          <w:szCs w:val="24"/>
        </w:rPr>
        <w:tab/>
      </w:r>
      <w:r w:rsidRPr="00047F7F">
        <w:rPr>
          <w:sz w:val="24"/>
          <w:szCs w:val="24"/>
          <w:u w:val="single"/>
        </w:rPr>
        <w:t xml:space="preserve">           </w:t>
      </w:r>
      <w:proofErr w:type="spellStart"/>
      <w:r w:rsidRPr="00047F7F">
        <w:rPr>
          <w:sz w:val="24"/>
          <w:szCs w:val="24"/>
        </w:rPr>
        <w:t>Aye_____Nay</w:t>
      </w:r>
      <w:proofErr w:type="spellEnd"/>
      <w:r w:rsidRPr="00047F7F">
        <w:rPr>
          <w:sz w:val="24"/>
          <w:szCs w:val="24"/>
        </w:rPr>
        <w:tab/>
      </w:r>
      <w:r w:rsidR="00D47826">
        <w:rPr>
          <w:sz w:val="24"/>
          <w:szCs w:val="24"/>
        </w:rPr>
        <w:t>___</w:t>
      </w:r>
      <w:proofErr w:type="spellStart"/>
      <w:r w:rsidR="00D47826">
        <w:rPr>
          <w:sz w:val="24"/>
          <w:szCs w:val="24"/>
        </w:rPr>
        <w:t>X__Absent</w:t>
      </w:r>
      <w:proofErr w:type="spellEnd"/>
    </w:p>
    <w:p w14:paraId="4665C8A3" w14:textId="77777777" w:rsidR="008E70F4" w:rsidRPr="00047F7F" w:rsidRDefault="008E70F4" w:rsidP="008E70F4">
      <w:pPr>
        <w:rPr>
          <w:sz w:val="24"/>
          <w:szCs w:val="24"/>
        </w:rPr>
      </w:pPr>
    </w:p>
    <w:p w14:paraId="49CEEA7C" w14:textId="77777777" w:rsidR="008E70F4" w:rsidRPr="00047F7F" w:rsidRDefault="008E70F4" w:rsidP="008E70F4">
      <w:pPr>
        <w:rPr>
          <w:sz w:val="24"/>
          <w:szCs w:val="24"/>
        </w:rPr>
      </w:pPr>
    </w:p>
    <w:p w14:paraId="220665A6" w14:textId="77777777" w:rsidR="008E70F4" w:rsidRPr="00047F7F" w:rsidRDefault="008E70F4" w:rsidP="008E70F4">
      <w:pPr>
        <w:rPr>
          <w:sz w:val="24"/>
          <w:szCs w:val="24"/>
        </w:rPr>
      </w:pPr>
      <w:r w:rsidRPr="00047F7F">
        <w:rPr>
          <w:sz w:val="24"/>
          <w:szCs w:val="24"/>
        </w:rPr>
        <w:tab/>
        <w:t>The Resolution was adopted.</w:t>
      </w:r>
      <w:r w:rsidRPr="00047F7F">
        <w:rPr>
          <w:sz w:val="24"/>
          <w:szCs w:val="24"/>
        </w:rPr>
        <w:tab/>
      </w:r>
    </w:p>
    <w:p w14:paraId="6A765989" w14:textId="21AFCAA7" w:rsidR="008E70F4" w:rsidRPr="00047F7F" w:rsidRDefault="008E70F4" w:rsidP="008E70F4">
      <w:pPr>
        <w:rPr>
          <w:sz w:val="24"/>
          <w:szCs w:val="24"/>
        </w:rPr>
      </w:pPr>
      <w:r w:rsidRPr="00047F7F">
        <w:rPr>
          <w:sz w:val="24"/>
          <w:szCs w:val="24"/>
        </w:rPr>
        <w:tab/>
        <w:t xml:space="preserve">Dated: </w:t>
      </w:r>
      <w:r w:rsidR="00D47826">
        <w:rPr>
          <w:sz w:val="24"/>
          <w:szCs w:val="24"/>
        </w:rPr>
        <w:t>March 13,</w:t>
      </w:r>
      <w:r w:rsidRPr="00047F7F">
        <w:rPr>
          <w:sz w:val="24"/>
          <w:szCs w:val="24"/>
        </w:rPr>
        <w:t xml:space="preserve"> 2023</w:t>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p>
    <w:p w14:paraId="5955BA81" w14:textId="2C9B6F61" w:rsidR="008E70F4" w:rsidRPr="00047F7F" w:rsidRDefault="008E70F4" w:rsidP="008E70F4">
      <w:pPr>
        <w:rPr>
          <w:sz w:val="24"/>
          <w:szCs w:val="24"/>
        </w:rPr>
      </w:pP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Pr="00047F7F">
        <w:rPr>
          <w:sz w:val="24"/>
          <w:szCs w:val="24"/>
        </w:rPr>
        <w:tab/>
      </w:r>
      <w:r w:rsidR="005B1F47">
        <w:rPr>
          <w:sz w:val="24"/>
          <w:szCs w:val="24"/>
        </w:rPr>
        <w:t>Denise McNeely</w:t>
      </w:r>
      <w:r w:rsidRPr="00047F7F">
        <w:rPr>
          <w:sz w:val="24"/>
          <w:szCs w:val="24"/>
        </w:rPr>
        <w:t xml:space="preserve">, </w:t>
      </w:r>
      <w:r w:rsidR="00E10181">
        <w:rPr>
          <w:sz w:val="24"/>
          <w:szCs w:val="24"/>
        </w:rPr>
        <w:t>Secretary</w:t>
      </w:r>
    </w:p>
    <w:p w14:paraId="774AC2DA" w14:textId="565D4F9F" w:rsidR="008E70F4" w:rsidRPr="00047F7F" w:rsidRDefault="008E70F4" w:rsidP="008E70F4">
      <w:pPr>
        <w:pStyle w:val="BodyText"/>
        <w:spacing w:line="259" w:lineRule="auto"/>
        <w:ind w:left="100" w:right="133"/>
      </w:pPr>
      <w:r w:rsidRPr="00047F7F">
        <w:tab/>
      </w:r>
      <w:r w:rsidRPr="00047F7F">
        <w:tab/>
      </w:r>
      <w:r w:rsidRPr="00047F7F">
        <w:tab/>
      </w:r>
      <w:r w:rsidRPr="00047F7F">
        <w:tab/>
      </w:r>
      <w:r w:rsidRPr="00047F7F">
        <w:tab/>
      </w:r>
      <w:r w:rsidRPr="00047F7F">
        <w:tab/>
      </w:r>
      <w:r w:rsidRPr="00047F7F">
        <w:tab/>
      </w:r>
      <w:r w:rsidRPr="00047F7F">
        <w:tab/>
      </w:r>
      <w:r w:rsidR="005B1F47">
        <w:t xml:space="preserve">Walden </w:t>
      </w:r>
      <w:r w:rsidR="00E10181">
        <w:t>Fire</w:t>
      </w:r>
      <w:r w:rsidR="00101CFC" w:rsidRPr="00047F7F">
        <w:t xml:space="preserve"> </w:t>
      </w:r>
      <w:r w:rsidRPr="00047F7F">
        <w:t>District</w:t>
      </w:r>
    </w:p>
    <w:p w14:paraId="56890CEB" w14:textId="77777777" w:rsidR="00870314" w:rsidRPr="008E70F4" w:rsidRDefault="00870314">
      <w:pPr>
        <w:pStyle w:val="BodyText"/>
        <w:spacing w:before="2"/>
      </w:pPr>
    </w:p>
    <w:p w14:paraId="69BC6DA4" w14:textId="77777777" w:rsidR="00AE634B" w:rsidRDefault="00AE634B" w:rsidP="00AE634B">
      <w:pPr>
        <w:pStyle w:val="BodyText"/>
        <w:spacing w:before="8"/>
        <w:rPr>
          <w:sz w:val="25"/>
        </w:rPr>
      </w:pPr>
    </w:p>
    <w:p w14:paraId="62C17B72" w14:textId="5C79B994" w:rsidR="00870314" w:rsidRDefault="00870314">
      <w:pPr>
        <w:spacing w:before="60"/>
        <w:ind w:left="23"/>
        <w:jc w:val="center"/>
        <w:rPr>
          <w:rFonts w:ascii="Arial"/>
        </w:rPr>
      </w:pPr>
    </w:p>
    <w:sectPr w:rsidR="00870314" w:rsidSect="00FD6B37">
      <w:headerReference w:type="even" r:id="rId10"/>
      <w:headerReference w:type="default" r:id="rId11"/>
      <w:footerReference w:type="even" r:id="rId12"/>
      <w:footerReference w:type="default" r:id="rId13"/>
      <w:headerReference w:type="first" r:id="rId14"/>
      <w:footerReference w:type="first" r:id="rId15"/>
      <w:pgSz w:w="12240" w:h="15840"/>
      <w:pgMar w:top="919" w:right="1360" w:bottom="1466"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88D0" w14:textId="77777777" w:rsidR="00362D6E" w:rsidRDefault="00362D6E" w:rsidP="004C3696">
      <w:r>
        <w:separator/>
      </w:r>
    </w:p>
  </w:endnote>
  <w:endnote w:type="continuationSeparator" w:id="0">
    <w:p w14:paraId="3E6B64E6" w14:textId="77777777" w:rsidR="00362D6E" w:rsidRDefault="00362D6E" w:rsidP="004C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95518"/>
      <w:docPartObj>
        <w:docPartGallery w:val="Page Numbers (Bottom of Page)"/>
        <w:docPartUnique/>
      </w:docPartObj>
    </w:sdtPr>
    <w:sdtEndPr>
      <w:rPr>
        <w:rStyle w:val="PageNumber"/>
      </w:rPr>
    </w:sdtEndPr>
    <w:sdtContent>
      <w:p w14:paraId="5C08B1BE" w14:textId="5B188DB6" w:rsidR="008F2B5C" w:rsidRDefault="008F2B5C" w:rsidP="006A6F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7016C" w14:textId="77777777" w:rsidR="004C3696" w:rsidRDefault="004C3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630743"/>
      <w:docPartObj>
        <w:docPartGallery w:val="Page Numbers (Bottom of Page)"/>
        <w:docPartUnique/>
      </w:docPartObj>
    </w:sdtPr>
    <w:sdtEndPr>
      <w:rPr>
        <w:rStyle w:val="PageNumber"/>
      </w:rPr>
    </w:sdtEndPr>
    <w:sdtContent>
      <w:p w14:paraId="03754ACD" w14:textId="1B142DCE" w:rsidR="008F2B5C" w:rsidRDefault="008F2B5C" w:rsidP="006A6F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350FA6" w14:textId="77777777" w:rsidR="004C3696" w:rsidRDefault="004C3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24" w14:textId="77777777" w:rsidR="004C3696" w:rsidRDefault="004C3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CFB7" w14:textId="77777777" w:rsidR="00362D6E" w:rsidRDefault="00362D6E" w:rsidP="004C3696">
      <w:r>
        <w:separator/>
      </w:r>
    </w:p>
  </w:footnote>
  <w:footnote w:type="continuationSeparator" w:id="0">
    <w:p w14:paraId="2DF21327" w14:textId="77777777" w:rsidR="00362D6E" w:rsidRDefault="00362D6E" w:rsidP="004C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63B1" w14:textId="31DFF7AA" w:rsidR="004C3696" w:rsidRDefault="004C3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EDA1" w14:textId="782CFCD6" w:rsidR="004C3696" w:rsidRDefault="004C3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AFF5" w14:textId="23453A72" w:rsidR="004C3696" w:rsidRDefault="004C3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42B"/>
    <w:multiLevelType w:val="hybridMultilevel"/>
    <w:tmpl w:val="8F5C24A8"/>
    <w:lvl w:ilvl="0" w:tplc="A2ECB416">
      <w:start w:val="1"/>
      <w:numFmt w:val="upperLetter"/>
      <w:lvlText w:val="%1."/>
      <w:lvlJc w:val="left"/>
      <w:pPr>
        <w:ind w:left="118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559EFA84">
      <w:numFmt w:val="bullet"/>
      <w:lvlText w:val="•"/>
      <w:lvlJc w:val="left"/>
      <w:pPr>
        <w:ind w:left="2016" w:hanging="360"/>
      </w:pPr>
      <w:rPr>
        <w:rFonts w:hint="default"/>
        <w:lang w:val="en-US" w:eastAsia="en-US" w:bidi="ar-SA"/>
      </w:rPr>
    </w:lvl>
    <w:lvl w:ilvl="2" w:tplc="2B50FAB0">
      <w:numFmt w:val="bullet"/>
      <w:lvlText w:val="•"/>
      <w:lvlJc w:val="left"/>
      <w:pPr>
        <w:ind w:left="2852" w:hanging="360"/>
      </w:pPr>
      <w:rPr>
        <w:rFonts w:hint="default"/>
        <w:lang w:val="en-US" w:eastAsia="en-US" w:bidi="ar-SA"/>
      </w:rPr>
    </w:lvl>
    <w:lvl w:ilvl="3" w:tplc="D93A221E">
      <w:numFmt w:val="bullet"/>
      <w:lvlText w:val="•"/>
      <w:lvlJc w:val="left"/>
      <w:pPr>
        <w:ind w:left="3688" w:hanging="360"/>
      </w:pPr>
      <w:rPr>
        <w:rFonts w:hint="default"/>
        <w:lang w:val="en-US" w:eastAsia="en-US" w:bidi="ar-SA"/>
      </w:rPr>
    </w:lvl>
    <w:lvl w:ilvl="4" w:tplc="469E6C48">
      <w:numFmt w:val="bullet"/>
      <w:lvlText w:val="•"/>
      <w:lvlJc w:val="left"/>
      <w:pPr>
        <w:ind w:left="4524" w:hanging="360"/>
      </w:pPr>
      <w:rPr>
        <w:rFonts w:hint="default"/>
        <w:lang w:val="en-US" w:eastAsia="en-US" w:bidi="ar-SA"/>
      </w:rPr>
    </w:lvl>
    <w:lvl w:ilvl="5" w:tplc="6E183096">
      <w:numFmt w:val="bullet"/>
      <w:lvlText w:val="•"/>
      <w:lvlJc w:val="left"/>
      <w:pPr>
        <w:ind w:left="5360" w:hanging="360"/>
      </w:pPr>
      <w:rPr>
        <w:rFonts w:hint="default"/>
        <w:lang w:val="en-US" w:eastAsia="en-US" w:bidi="ar-SA"/>
      </w:rPr>
    </w:lvl>
    <w:lvl w:ilvl="6" w:tplc="5F12C7EC">
      <w:numFmt w:val="bullet"/>
      <w:lvlText w:val="•"/>
      <w:lvlJc w:val="left"/>
      <w:pPr>
        <w:ind w:left="6196" w:hanging="360"/>
      </w:pPr>
      <w:rPr>
        <w:rFonts w:hint="default"/>
        <w:lang w:val="en-US" w:eastAsia="en-US" w:bidi="ar-SA"/>
      </w:rPr>
    </w:lvl>
    <w:lvl w:ilvl="7" w:tplc="3EE8D64C">
      <w:numFmt w:val="bullet"/>
      <w:lvlText w:val="•"/>
      <w:lvlJc w:val="left"/>
      <w:pPr>
        <w:ind w:left="7032" w:hanging="360"/>
      </w:pPr>
      <w:rPr>
        <w:rFonts w:hint="default"/>
        <w:lang w:val="en-US" w:eastAsia="en-US" w:bidi="ar-SA"/>
      </w:rPr>
    </w:lvl>
    <w:lvl w:ilvl="8" w:tplc="C07AA6CC">
      <w:numFmt w:val="bullet"/>
      <w:lvlText w:val="•"/>
      <w:lvlJc w:val="left"/>
      <w:pPr>
        <w:ind w:left="7868" w:hanging="360"/>
      </w:pPr>
      <w:rPr>
        <w:rFonts w:hint="default"/>
        <w:lang w:val="en-US" w:eastAsia="en-US" w:bidi="ar-SA"/>
      </w:rPr>
    </w:lvl>
  </w:abstractNum>
  <w:abstractNum w:abstractNumId="1" w15:restartNumberingAfterBreak="0">
    <w:nsid w:val="658449AF"/>
    <w:multiLevelType w:val="hybridMultilevel"/>
    <w:tmpl w:val="5CFCA138"/>
    <w:lvl w:ilvl="0" w:tplc="4DFE5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0800A1"/>
    <w:multiLevelType w:val="hybridMultilevel"/>
    <w:tmpl w:val="781C5B68"/>
    <w:lvl w:ilvl="0" w:tplc="1C94C522">
      <w:start w:val="1"/>
      <w:numFmt w:val="upperLetter"/>
      <w:lvlText w:val="%1."/>
      <w:lvlJc w:val="left"/>
      <w:pPr>
        <w:ind w:left="118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40E05122">
      <w:numFmt w:val="bullet"/>
      <w:lvlText w:val="•"/>
      <w:lvlJc w:val="left"/>
      <w:pPr>
        <w:ind w:left="2016" w:hanging="360"/>
      </w:pPr>
      <w:rPr>
        <w:rFonts w:hint="default"/>
        <w:lang w:val="en-US" w:eastAsia="en-US" w:bidi="ar-SA"/>
      </w:rPr>
    </w:lvl>
    <w:lvl w:ilvl="2" w:tplc="1EBED40E">
      <w:numFmt w:val="bullet"/>
      <w:lvlText w:val="•"/>
      <w:lvlJc w:val="left"/>
      <w:pPr>
        <w:ind w:left="2852" w:hanging="360"/>
      </w:pPr>
      <w:rPr>
        <w:rFonts w:hint="default"/>
        <w:lang w:val="en-US" w:eastAsia="en-US" w:bidi="ar-SA"/>
      </w:rPr>
    </w:lvl>
    <w:lvl w:ilvl="3" w:tplc="DB2CD2F4">
      <w:numFmt w:val="bullet"/>
      <w:lvlText w:val="•"/>
      <w:lvlJc w:val="left"/>
      <w:pPr>
        <w:ind w:left="3688" w:hanging="360"/>
      </w:pPr>
      <w:rPr>
        <w:rFonts w:hint="default"/>
        <w:lang w:val="en-US" w:eastAsia="en-US" w:bidi="ar-SA"/>
      </w:rPr>
    </w:lvl>
    <w:lvl w:ilvl="4" w:tplc="7376F306">
      <w:numFmt w:val="bullet"/>
      <w:lvlText w:val="•"/>
      <w:lvlJc w:val="left"/>
      <w:pPr>
        <w:ind w:left="4524" w:hanging="360"/>
      </w:pPr>
      <w:rPr>
        <w:rFonts w:hint="default"/>
        <w:lang w:val="en-US" w:eastAsia="en-US" w:bidi="ar-SA"/>
      </w:rPr>
    </w:lvl>
    <w:lvl w:ilvl="5" w:tplc="F03E2E64">
      <w:numFmt w:val="bullet"/>
      <w:lvlText w:val="•"/>
      <w:lvlJc w:val="left"/>
      <w:pPr>
        <w:ind w:left="5360" w:hanging="360"/>
      </w:pPr>
      <w:rPr>
        <w:rFonts w:hint="default"/>
        <w:lang w:val="en-US" w:eastAsia="en-US" w:bidi="ar-SA"/>
      </w:rPr>
    </w:lvl>
    <w:lvl w:ilvl="6" w:tplc="2D8242D6">
      <w:numFmt w:val="bullet"/>
      <w:lvlText w:val="•"/>
      <w:lvlJc w:val="left"/>
      <w:pPr>
        <w:ind w:left="6196" w:hanging="360"/>
      </w:pPr>
      <w:rPr>
        <w:rFonts w:hint="default"/>
        <w:lang w:val="en-US" w:eastAsia="en-US" w:bidi="ar-SA"/>
      </w:rPr>
    </w:lvl>
    <w:lvl w:ilvl="7" w:tplc="5C022A4A">
      <w:numFmt w:val="bullet"/>
      <w:lvlText w:val="•"/>
      <w:lvlJc w:val="left"/>
      <w:pPr>
        <w:ind w:left="7032" w:hanging="360"/>
      </w:pPr>
      <w:rPr>
        <w:rFonts w:hint="default"/>
        <w:lang w:val="en-US" w:eastAsia="en-US" w:bidi="ar-SA"/>
      </w:rPr>
    </w:lvl>
    <w:lvl w:ilvl="8" w:tplc="D55235AE">
      <w:numFmt w:val="bullet"/>
      <w:lvlText w:val="•"/>
      <w:lvlJc w:val="left"/>
      <w:pPr>
        <w:ind w:left="7868" w:hanging="360"/>
      </w:pPr>
      <w:rPr>
        <w:rFonts w:hint="default"/>
        <w:lang w:val="en-US" w:eastAsia="en-US" w:bidi="ar-SA"/>
      </w:rPr>
    </w:lvl>
  </w:abstractNum>
  <w:abstractNum w:abstractNumId="3" w15:restartNumberingAfterBreak="0">
    <w:nsid w:val="6AF341C6"/>
    <w:multiLevelType w:val="hybridMultilevel"/>
    <w:tmpl w:val="0162843A"/>
    <w:lvl w:ilvl="0" w:tplc="2D822DD8">
      <w:start w:val="1"/>
      <w:numFmt w:val="upperLetter"/>
      <w:lvlText w:val="%1."/>
      <w:lvlJc w:val="left"/>
      <w:pPr>
        <w:ind w:left="118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07F6E314">
      <w:numFmt w:val="bullet"/>
      <w:lvlText w:val="•"/>
      <w:lvlJc w:val="left"/>
      <w:pPr>
        <w:ind w:left="2016" w:hanging="360"/>
      </w:pPr>
      <w:rPr>
        <w:rFonts w:hint="default"/>
        <w:lang w:val="en-US" w:eastAsia="en-US" w:bidi="ar-SA"/>
      </w:rPr>
    </w:lvl>
    <w:lvl w:ilvl="2" w:tplc="21EA596A">
      <w:numFmt w:val="bullet"/>
      <w:lvlText w:val="•"/>
      <w:lvlJc w:val="left"/>
      <w:pPr>
        <w:ind w:left="2852" w:hanging="360"/>
      </w:pPr>
      <w:rPr>
        <w:rFonts w:hint="default"/>
        <w:lang w:val="en-US" w:eastAsia="en-US" w:bidi="ar-SA"/>
      </w:rPr>
    </w:lvl>
    <w:lvl w:ilvl="3" w:tplc="8EE0899A">
      <w:numFmt w:val="bullet"/>
      <w:lvlText w:val="•"/>
      <w:lvlJc w:val="left"/>
      <w:pPr>
        <w:ind w:left="3688" w:hanging="360"/>
      </w:pPr>
      <w:rPr>
        <w:rFonts w:hint="default"/>
        <w:lang w:val="en-US" w:eastAsia="en-US" w:bidi="ar-SA"/>
      </w:rPr>
    </w:lvl>
    <w:lvl w:ilvl="4" w:tplc="7ED40836">
      <w:numFmt w:val="bullet"/>
      <w:lvlText w:val="•"/>
      <w:lvlJc w:val="left"/>
      <w:pPr>
        <w:ind w:left="4524" w:hanging="360"/>
      </w:pPr>
      <w:rPr>
        <w:rFonts w:hint="default"/>
        <w:lang w:val="en-US" w:eastAsia="en-US" w:bidi="ar-SA"/>
      </w:rPr>
    </w:lvl>
    <w:lvl w:ilvl="5" w:tplc="506218A8">
      <w:numFmt w:val="bullet"/>
      <w:lvlText w:val="•"/>
      <w:lvlJc w:val="left"/>
      <w:pPr>
        <w:ind w:left="5360" w:hanging="360"/>
      </w:pPr>
      <w:rPr>
        <w:rFonts w:hint="default"/>
        <w:lang w:val="en-US" w:eastAsia="en-US" w:bidi="ar-SA"/>
      </w:rPr>
    </w:lvl>
    <w:lvl w:ilvl="6" w:tplc="4B6CFE5A">
      <w:numFmt w:val="bullet"/>
      <w:lvlText w:val="•"/>
      <w:lvlJc w:val="left"/>
      <w:pPr>
        <w:ind w:left="6196" w:hanging="360"/>
      </w:pPr>
      <w:rPr>
        <w:rFonts w:hint="default"/>
        <w:lang w:val="en-US" w:eastAsia="en-US" w:bidi="ar-SA"/>
      </w:rPr>
    </w:lvl>
    <w:lvl w:ilvl="7" w:tplc="72742562">
      <w:numFmt w:val="bullet"/>
      <w:lvlText w:val="•"/>
      <w:lvlJc w:val="left"/>
      <w:pPr>
        <w:ind w:left="7032" w:hanging="360"/>
      </w:pPr>
      <w:rPr>
        <w:rFonts w:hint="default"/>
        <w:lang w:val="en-US" w:eastAsia="en-US" w:bidi="ar-SA"/>
      </w:rPr>
    </w:lvl>
    <w:lvl w:ilvl="8" w:tplc="902674CA">
      <w:numFmt w:val="bullet"/>
      <w:lvlText w:val="•"/>
      <w:lvlJc w:val="left"/>
      <w:pPr>
        <w:ind w:left="7868" w:hanging="360"/>
      </w:pPr>
      <w:rPr>
        <w:rFonts w:hint="default"/>
        <w:lang w:val="en-US" w:eastAsia="en-US" w:bidi="ar-SA"/>
      </w:rPr>
    </w:lvl>
  </w:abstractNum>
  <w:abstractNum w:abstractNumId="4" w15:restartNumberingAfterBreak="0">
    <w:nsid w:val="74786F73"/>
    <w:multiLevelType w:val="hybridMultilevel"/>
    <w:tmpl w:val="D3503830"/>
    <w:lvl w:ilvl="0" w:tplc="548E1BD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90858841">
    <w:abstractNumId w:val="2"/>
  </w:num>
  <w:num w:numId="2" w16cid:durableId="390692566">
    <w:abstractNumId w:val="3"/>
  </w:num>
  <w:num w:numId="3" w16cid:durableId="2100370592">
    <w:abstractNumId w:val="0"/>
  </w:num>
  <w:num w:numId="4" w16cid:durableId="1591813980">
    <w:abstractNumId w:val="4"/>
  </w:num>
  <w:num w:numId="5" w16cid:durableId="67754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14"/>
    <w:rsid w:val="0001056D"/>
    <w:rsid w:val="00047F7F"/>
    <w:rsid w:val="00066D3E"/>
    <w:rsid w:val="000835EA"/>
    <w:rsid w:val="000F3BB1"/>
    <w:rsid w:val="000F5A6F"/>
    <w:rsid w:val="00101CFC"/>
    <w:rsid w:val="001E53AF"/>
    <w:rsid w:val="0023522C"/>
    <w:rsid w:val="00287B3C"/>
    <w:rsid w:val="0029092E"/>
    <w:rsid w:val="002B1EAD"/>
    <w:rsid w:val="0031503F"/>
    <w:rsid w:val="00362D6E"/>
    <w:rsid w:val="003650F8"/>
    <w:rsid w:val="0048354E"/>
    <w:rsid w:val="004C3696"/>
    <w:rsid w:val="005473CE"/>
    <w:rsid w:val="0059316B"/>
    <w:rsid w:val="005B1F47"/>
    <w:rsid w:val="00601895"/>
    <w:rsid w:val="00611547"/>
    <w:rsid w:val="0066723F"/>
    <w:rsid w:val="006845D6"/>
    <w:rsid w:val="006F7354"/>
    <w:rsid w:val="00706220"/>
    <w:rsid w:val="00733D87"/>
    <w:rsid w:val="007A2664"/>
    <w:rsid w:val="007B35C3"/>
    <w:rsid w:val="00803361"/>
    <w:rsid w:val="008419D6"/>
    <w:rsid w:val="00870314"/>
    <w:rsid w:val="008A41BE"/>
    <w:rsid w:val="008E70F4"/>
    <w:rsid w:val="008F2B5C"/>
    <w:rsid w:val="009120A4"/>
    <w:rsid w:val="00A81F7D"/>
    <w:rsid w:val="00AC6E5A"/>
    <w:rsid w:val="00AE634B"/>
    <w:rsid w:val="00B23EA3"/>
    <w:rsid w:val="00B36FAD"/>
    <w:rsid w:val="00B71570"/>
    <w:rsid w:val="00BA1520"/>
    <w:rsid w:val="00BC3375"/>
    <w:rsid w:val="00BD67A7"/>
    <w:rsid w:val="00C0086C"/>
    <w:rsid w:val="00C30E9E"/>
    <w:rsid w:val="00C336D4"/>
    <w:rsid w:val="00D47826"/>
    <w:rsid w:val="00E10181"/>
    <w:rsid w:val="00E55CC3"/>
    <w:rsid w:val="00EE073E"/>
    <w:rsid w:val="00F165D8"/>
    <w:rsid w:val="00F36E59"/>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C180"/>
  <w15:docId w15:val="{40DCC56D-5602-D24E-87A8-9A707CF3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691" w:right="671" w:hanging="4"/>
      <w:jc w:val="center"/>
    </w:pPr>
    <w:rPr>
      <w:b/>
      <w:bCs/>
      <w:sz w:val="24"/>
      <w:szCs w:val="24"/>
    </w:rPr>
  </w:style>
  <w:style w:type="paragraph" w:styleId="ListParagraph">
    <w:name w:val="List Paragraph"/>
    <w:basedOn w:val="Normal"/>
    <w:uiPriority w:val="1"/>
    <w:qFormat/>
    <w:pPr>
      <w:ind w:left="11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3696"/>
    <w:pPr>
      <w:tabs>
        <w:tab w:val="center" w:pos="4680"/>
        <w:tab w:val="right" w:pos="9360"/>
      </w:tabs>
    </w:pPr>
  </w:style>
  <w:style w:type="character" w:customStyle="1" w:styleId="HeaderChar">
    <w:name w:val="Header Char"/>
    <w:basedOn w:val="DefaultParagraphFont"/>
    <w:link w:val="Header"/>
    <w:uiPriority w:val="99"/>
    <w:rsid w:val="004C3696"/>
    <w:rPr>
      <w:rFonts w:ascii="Times New Roman" w:eastAsia="Times New Roman" w:hAnsi="Times New Roman" w:cs="Times New Roman"/>
    </w:rPr>
  </w:style>
  <w:style w:type="paragraph" w:styleId="Footer">
    <w:name w:val="footer"/>
    <w:basedOn w:val="Normal"/>
    <w:link w:val="FooterChar"/>
    <w:uiPriority w:val="99"/>
    <w:unhideWhenUsed/>
    <w:rsid w:val="004C3696"/>
    <w:pPr>
      <w:tabs>
        <w:tab w:val="center" w:pos="4680"/>
        <w:tab w:val="right" w:pos="9360"/>
      </w:tabs>
    </w:pPr>
  </w:style>
  <w:style w:type="character" w:customStyle="1" w:styleId="FooterChar">
    <w:name w:val="Footer Char"/>
    <w:basedOn w:val="DefaultParagraphFont"/>
    <w:link w:val="Footer"/>
    <w:uiPriority w:val="99"/>
    <w:rsid w:val="004C369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70F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F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AB06D0738224DA942C3D7913D5805" ma:contentTypeVersion="2" ma:contentTypeDescription="Create a new document." ma:contentTypeScope="" ma:versionID="93ab4de1d5c7db438ad5e15ee99af081">
  <xsd:schema xmlns:xsd="http://www.w3.org/2001/XMLSchema" xmlns:xs="http://www.w3.org/2001/XMLSchema" xmlns:p="http://schemas.microsoft.com/office/2006/metadata/properties" xmlns:ns3="95539223-326a-47dd-aec0-5e47d9e3b0e1" targetNamespace="http://schemas.microsoft.com/office/2006/metadata/properties" ma:root="true" ma:fieldsID="97b21e3d7dad2a8e0435b15c9b25016b" ns3:_="">
    <xsd:import namespace="95539223-326a-47dd-aec0-5e47d9e3b0e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39223-326a-47dd-aec0-5e47d9e3b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5BBD1-A571-4058-976B-377F0B9AD11E}">
  <ds:schemaRefs>
    <ds:schemaRef ds:uri="http://schemas.microsoft.com/sharepoint/v3/contenttype/forms"/>
  </ds:schemaRefs>
</ds:datastoreItem>
</file>

<file path=customXml/itemProps2.xml><?xml version="1.0" encoding="utf-8"?>
<ds:datastoreItem xmlns:ds="http://schemas.openxmlformats.org/officeDocument/2006/customXml" ds:itemID="{80E58D28-4D30-4CFF-89BD-0A743912F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39223-326a-47dd-aec0-5e47d9e3b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4B289-3BC1-4AC1-9356-11E80660CA09}">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5539223-326a-47dd-aec0-5e47d9e3b0e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Introductory of Local Law-Tax Exemption for Volunteer Firefighters and Ambulance Workers</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of Local Law-Tax Exemption for Volunteer Firefighters and Ambulance Workers</dc:title>
  <dc:creator>Dorothy Denoia</dc:creator>
  <cp:lastModifiedBy>Denise McNeely</cp:lastModifiedBy>
  <cp:revision>2</cp:revision>
  <cp:lastPrinted>2023-01-17T21:17:00Z</cp:lastPrinted>
  <dcterms:created xsi:type="dcterms:W3CDTF">2023-03-13T23:28:00Z</dcterms:created>
  <dcterms:modified xsi:type="dcterms:W3CDTF">2023-03-13T23:28:00Z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for Microsoft 365</vt:lpwstr>
  </property>
  <property fmtid="{D5CDD505-2E9C-101B-9397-08002B2CF9AE}" pid="4" name="LastSaved">
    <vt:filetime>2023-01-17T00:00:00Z</vt:filetime>
  </property>
  <property fmtid="{D5CDD505-2E9C-101B-9397-08002B2CF9AE}" pid="5" name="Producer">
    <vt:lpwstr>Microsoft® Word for Microsoft 365</vt:lpwstr>
  </property>
  <property fmtid="{D5CDD505-2E9C-101B-9397-08002B2CF9AE}" pid="6" name="ContentTypeId">
    <vt:lpwstr>0x010100D0FAB06D0738224DA942C3D7913D5805</vt:lpwstr>
  </property>
</Properties>
</file>