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F73A2" w14:textId="77777777" w:rsidR="003A3817" w:rsidRPr="003A3817" w:rsidRDefault="003A3817" w:rsidP="003A3817">
      <w:pPr>
        <w:spacing w:after="0" w:line="276" w:lineRule="auto"/>
        <w:rPr>
          <w:rFonts w:eastAsia="Times New Roman" w:cs="Times New Roman"/>
          <w:b/>
          <w:kern w:val="0"/>
          <w:sz w:val="32"/>
          <w:szCs w:val="32"/>
          <w14:ligatures w14:val="none"/>
        </w:rPr>
      </w:pPr>
      <w:r w:rsidRPr="003A3817">
        <w:rPr>
          <w:rFonts w:eastAsia="Times New Roman" w:cs="Times New Roman"/>
          <w:b/>
          <w:kern w:val="0"/>
          <w:sz w:val="32"/>
          <w:szCs w:val="32"/>
          <w14:ligatures w14:val="none"/>
        </w:rPr>
        <w:t>WALDEN FIRE DISTRICT</w:t>
      </w:r>
    </w:p>
    <w:p w14:paraId="1233DBB5" w14:textId="77777777" w:rsidR="003A3817" w:rsidRPr="003A3817" w:rsidRDefault="003A3817" w:rsidP="003A3817">
      <w:pPr>
        <w:spacing w:after="0" w:line="276" w:lineRule="auto"/>
        <w:rPr>
          <w:rFonts w:eastAsia="Times New Roman" w:cs="Times New Roman"/>
          <w:b/>
          <w:kern w:val="0"/>
          <w14:ligatures w14:val="none"/>
        </w:rPr>
      </w:pPr>
      <w:r w:rsidRPr="003A3817">
        <w:rPr>
          <w:rFonts w:eastAsia="Times New Roman" w:cs="Times New Roman"/>
          <w:b/>
          <w:kern w:val="0"/>
          <w14:ligatures w14:val="none"/>
        </w:rPr>
        <w:t>REGULAR MEETING</w:t>
      </w:r>
    </w:p>
    <w:p w14:paraId="6A8057AA" w14:textId="77777777" w:rsidR="003A3817" w:rsidRPr="003A3817" w:rsidRDefault="003A3817" w:rsidP="003A3817">
      <w:pPr>
        <w:spacing w:after="0" w:line="276" w:lineRule="auto"/>
        <w:rPr>
          <w:rFonts w:eastAsia="Times New Roman" w:cs="Times New Roman"/>
          <w:b/>
          <w:kern w:val="0"/>
          <w14:ligatures w14:val="none"/>
        </w:rPr>
      </w:pPr>
      <w:r w:rsidRPr="003A3817">
        <w:rPr>
          <w:rFonts w:eastAsia="Times New Roman" w:cs="Times New Roman"/>
          <w:b/>
          <w:kern w:val="0"/>
          <w14:ligatures w14:val="none"/>
        </w:rPr>
        <w:t>BOARD OF COMMISSIONERS</w:t>
      </w:r>
    </w:p>
    <w:p w14:paraId="7163E99D" w14:textId="22F26D46" w:rsidR="003A3817" w:rsidRPr="003A3817" w:rsidRDefault="00466074" w:rsidP="003A3817">
      <w:pPr>
        <w:spacing w:after="200" w:line="276" w:lineRule="auto"/>
        <w:rPr>
          <w:rFonts w:eastAsia="Times New Roman" w:cs="Times New Roman"/>
          <w:b/>
          <w:kern w:val="0"/>
          <w14:ligatures w14:val="none"/>
        </w:rPr>
      </w:pPr>
      <w:r>
        <w:rPr>
          <w:rFonts w:eastAsia="Times New Roman" w:cs="Times New Roman"/>
          <w:b/>
          <w:kern w:val="0"/>
          <w14:ligatures w14:val="none"/>
        </w:rPr>
        <w:t>November 11, 2024</w:t>
      </w:r>
    </w:p>
    <w:p w14:paraId="2106122A" w14:textId="77777777" w:rsidR="003A3817" w:rsidRPr="00466074" w:rsidRDefault="003A3817" w:rsidP="003A3817">
      <w:pPr>
        <w:spacing w:after="200" w:line="276" w:lineRule="auto"/>
        <w:rPr>
          <w:rFonts w:eastAsia="Times New Roman" w:cs="Times New Roman"/>
          <w:kern w:val="0"/>
          <w14:ligatures w14:val="none"/>
        </w:rPr>
      </w:pPr>
      <w:r w:rsidRPr="00466074">
        <w:rPr>
          <w:rFonts w:eastAsia="Times New Roman" w:cs="Times New Roman"/>
          <w:kern w:val="0"/>
          <w14:ligatures w14:val="none"/>
        </w:rPr>
        <w:t>The monthly meeting of the Board of Commissioners of the Walden Fire District was called to order by Chairman Werner at 6:00pm.</w:t>
      </w:r>
    </w:p>
    <w:p w14:paraId="00F39EEB" w14:textId="0AA0DBC9" w:rsidR="003A3817" w:rsidRPr="00466074" w:rsidRDefault="003A3817" w:rsidP="003A3817">
      <w:pPr>
        <w:spacing w:after="200" w:line="276" w:lineRule="auto"/>
        <w:rPr>
          <w:rFonts w:eastAsia="Times New Roman" w:cs="Times New Roman"/>
          <w:kern w:val="0"/>
          <w14:ligatures w14:val="none"/>
        </w:rPr>
      </w:pPr>
      <w:r w:rsidRPr="00466074">
        <w:rPr>
          <w:rFonts w:eastAsia="Times New Roman" w:cs="Times New Roman"/>
          <w:kern w:val="0"/>
          <w14:ligatures w14:val="none"/>
        </w:rPr>
        <w:t xml:space="preserve">The pledge to the flag was led by Chairman Werner.  A moment of silence for fallen </w:t>
      </w:r>
      <w:r w:rsidR="00466074" w:rsidRPr="00466074">
        <w:rPr>
          <w:rFonts w:eastAsia="Times New Roman" w:cs="Times New Roman"/>
          <w:kern w:val="0"/>
          <w14:ligatures w14:val="none"/>
        </w:rPr>
        <w:t xml:space="preserve">soldiers and those </w:t>
      </w:r>
      <w:r w:rsidR="00D475B2">
        <w:rPr>
          <w:rFonts w:eastAsia="Times New Roman" w:cs="Times New Roman"/>
          <w:kern w:val="0"/>
          <w14:ligatures w14:val="none"/>
        </w:rPr>
        <w:t xml:space="preserve">that </w:t>
      </w:r>
      <w:r w:rsidR="00466074" w:rsidRPr="00466074">
        <w:rPr>
          <w:rFonts w:eastAsia="Times New Roman" w:cs="Times New Roman"/>
          <w:kern w:val="0"/>
          <w14:ligatures w14:val="none"/>
        </w:rPr>
        <w:t>serv</w:t>
      </w:r>
      <w:r w:rsidR="00D475B2">
        <w:rPr>
          <w:rFonts w:eastAsia="Times New Roman" w:cs="Times New Roman"/>
          <w:kern w:val="0"/>
          <w14:ligatures w14:val="none"/>
        </w:rPr>
        <w:t>ed.</w:t>
      </w:r>
    </w:p>
    <w:p w14:paraId="1D243FB1" w14:textId="77777777" w:rsidR="003A3817" w:rsidRPr="00466074" w:rsidRDefault="003A3817" w:rsidP="003A3817">
      <w:pPr>
        <w:spacing w:after="200" w:line="276" w:lineRule="auto"/>
        <w:rPr>
          <w:rFonts w:eastAsia="Times New Roman" w:cs="Times New Roman"/>
          <w:kern w:val="0"/>
          <w14:ligatures w14:val="none"/>
        </w:rPr>
      </w:pPr>
    </w:p>
    <w:p w14:paraId="12AC2420"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Roll Call:  Chairman          Roy Werner</w:t>
      </w:r>
    </w:p>
    <w:p w14:paraId="70F28ECA"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Commissioner   Scott Hickey</w:t>
      </w:r>
    </w:p>
    <w:p w14:paraId="245CD58E"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Sam Phelps</w:t>
      </w:r>
    </w:p>
    <w:p w14:paraId="187975B1" w14:textId="6E166E6A" w:rsidR="003A3817" w:rsidRPr="00466074" w:rsidRDefault="003A3817" w:rsidP="003A3817">
      <w:pPr>
        <w:spacing w:after="0" w:line="480" w:lineRule="auto"/>
        <w:rPr>
          <w:rFonts w:eastAsia="Times New Roman" w:cs="Times New Roman"/>
          <w:kern w:val="0"/>
          <w14:ligatures w14:val="none"/>
        </w:rPr>
      </w:pPr>
      <w:r w:rsidRPr="00466074">
        <w:rPr>
          <w:rFonts w:eastAsia="Times New Roman" w:cs="Times New Roman"/>
          <w:kern w:val="0"/>
          <w14:ligatures w14:val="none"/>
        </w:rPr>
        <w:t xml:space="preserve">                                                    Dave Kurtz                              </w:t>
      </w:r>
    </w:p>
    <w:p w14:paraId="06A4B742"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S.H. Clerk      Susan Morrison</w:t>
      </w:r>
    </w:p>
    <w:p w14:paraId="78171C0A"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Secretary      Denise McNeely</w:t>
      </w:r>
    </w:p>
    <w:p w14:paraId="299BAD43"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Treasurer         Diane Holbert</w:t>
      </w:r>
    </w:p>
    <w:p w14:paraId="5452A01B" w14:textId="76598321"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ab/>
        <w:t xml:space="preserve">     Chief </w:t>
      </w:r>
      <w:r w:rsidRPr="00466074">
        <w:rPr>
          <w:rFonts w:eastAsia="Times New Roman" w:cs="Times New Roman"/>
          <w:kern w:val="0"/>
          <w14:ligatures w14:val="none"/>
        </w:rPr>
        <w:tab/>
        <w:t xml:space="preserve">  Chic McNeely</w:t>
      </w:r>
    </w:p>
    <w:p w14:paraId="00D51191"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Asst. Chief          Brad Davis</w:t>
      </w:r>
    </w:p>
    <w:p w14:paraId="090F8E6B" w14:textId="569B6FF8"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w:t>
      </w:r>
      <w:r w:rsidR="00466074">
        <w:rPr>
          <w:rFonts w:eastAsia="Times New Roman" w:cs="Times New Roman"/>
          <w:kern w:val="0"/>
          <w14:ligatures w14:val="none"/>
        </w:rPr>
        <w:t xml:space="preserve"> </w:t>
      </w:r>
      <w:r w:rsidRPr="00466074">
        <w:rPr>
          <w:rFonts w:eastAsia="Times New Roman" w:cs="Times New Roman"/>
          <w:kern w:val="0"/>
          <w14:ligatures w14:val="none"/>
        </w:rPr>
        <w:t xml:space="preserve">  </w:t>
      </w:r>
      <w:r w:rsidRPr="00466074">
        <w:rPr>
          <w:rFonts w:eastAsia="Times New Roman" w:cs="Times New Roman"/>
          <w:kern w:val="0"/>
          <w14:ligatures w14:val="none"/>
        </w:rPr>
        <w:tab/>
      </w:r>
      <w:r w:rsidR="00466074">
        <w:rPr>
          <w:rFonts w:eastAsia="Times New Roman" w:cs="Times New Roman"/>
          <w:kern w:val="0"/>
          <w14:ligatures w14:val="none"/>
        </w:rPr>
        <w:t xml:space="preserve"> </w:t>
      </w:r>
      <w:r w:rsidRPr="00466074">
        <w:rPr>
          <w:rFonts w:eastAsia="Times New Roman" w:cs="Times New Roman"/>
          <w:kern w:val="0"/>
          <w14:ligatures w14:val="none"/>
        </w:rPr>
        <w:t>Asst. Chief          Jason Faso</w:t>
      </w:r>
    </w:p>
    <w:p w14:paraId="34D74ED4" w14:textId="77777777" w:rsidR="003A3817" w:rsidRPr="00466074" w:rsidRDefault="003A3817" w:rsidP="003A3817">
      <w:pPr>
        <w:spacing w:after="0" w:line="276" w:lineRule="auto"/>
        <w:rPr>
          <w:rFonts w:eastAsia="Times New Roman" w:cs="Times New Roman"/>
          <w:kern w:val="0"/>
          <w14:ligatures w14:val="none"/>
        </w:rPr>
      </w:pPr>
    </w:p>
    <w:p w14:paraId="42F7E395" w14:textId="6D96C66D"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w:t>
      </w:r>
    </w:p>
    <w:p w14:paraId="3AE2B50A"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Asst. Chief          George Brown- absent</w:t>
      </w:r>
    </w:p>
    <w:p w14:paraId="264823FD"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w:t>
      </w:r>
    </w:p>
    <w:p w14:paraId="38997535" w14:textId="4A3F1D01"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b/>
          <w:kern w:val="0"/>
          <w14:ligatures w14:val="none"/>
        </w:rPr>
        <w:t xml:space="preserve">Minutes from October – </w:t>
      </w:r>
      <w:r w:rsidRPr="00466074">
        <w:rPr>
          <w:rFonts w:eastAsia="Times New Roman" w:cs="Times New Roman"/>
          <w:kern w:val="0"/>
          <w14:ligatures w14:val="none"/>
        </w:rPr>
        <w:t>Chairman Werner made a motion to accept the minutes 2</w:t>
      </w:r>
      <w:r w:rsidRPr="00466074">
        <w:rPr>
          <w:rFonts w:eastAsia="Times New Roman" w:cs="Times New Roman"/>
          <w:kern w:val="0"/>
          <w:vertAlign w:val="superscript"/>
          <w14:ligatures w14:val="none"/>
        </w:rPr>
        <w:t>nd</w:t>
      </w:r>
      <w:r w:rsidRPr="00466074">
        <w:rPr>
          <w:rFonts w:eastAsia="Times New Roman" w:cs="Times New Roman"/>
          <w:kern w:val="0"/>
          <w14:ligatures w14:val="none"/>
        </w:rPr>
        <w:t xml:space="preserve"> by Commissioner </w:t>
      </w:r>
      <w:r w:rsidR="00D475B2">
        <w:rPr>
          <w:rFonts w:eastAsia="Times New Roman" w:cs="Times New Roman"/>
          <w:kern w:val="0"/>
          <w14:ligatures w14:val="none"/>
        </w:rPr>
        <w:t>Phelps</w:t>
      </w:r>
      <w:r w:rsidRPr="00466074">
        <w:rPr>
          <w:rFonts w:eastAsia="Times New Roman" w:cs="Times New Roman"/>
          <w:kern w:val="0"/>
          <w14:ligatures w14:val="none"/>
        </w:rPr>
        <w:t>, carried.</w:t>
      </w:r>
    </w:p>
    <w:p w14:paraId="723232FD" w14:textId="77777777" w:rsidR="003A3817" w:rsidRPr="00466074" w:rsidRDefault="003A3817" w:rsidP="003A3817">
      <w:pPr>
        <w:spacing w:after="0" w:line="276" w:lineRule="auto"/>
        <w:rPr>
          <w:rFonts w:eastAsia="Times New Roman" w:cs="Times New Roman"/>
          <w:kern w:val="0"/>
          <w14:ligatures w14:val="none"/>
        </w:rPr>
      </w:pPr>
    </w:p>
    <w:p w14:paraId="0ADB11B8"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b/>
          <w:kern w:val="0"/>
          <w14:ligatures w14:val="none"/>
        </w:rPr>
        <w:t>Financial report –</w:t>
      </w:r>
      <w:r w:rsidRPr="00466074">
        <w:rPr>
          <w:rFonts w:eastAsia="Times New Roman" w:cs="Times New Roman"/>
          <w:kern w:val="0"/>
          <w14:ligatures w14:val="none"/>
        </w:rPr>
        <w:t>Chairman Werner made a motion to accept 2</w:t>
      </w:r>
      <w:r w:rsidRPr="00466074">
        <w:rPr>
          <w:rFonts w:eastAsia="Times New Roman" w:cs="Times New Roman"/>
          <w:kern w:val="0"/>
          <w:vertAlign w:val="superscript"/>
          <w14:ligatures w14:val="none"/>
        </w:rPr>
        <w:t>nd</w:t>
      </w:r>
      <w:r w:rsidRPr="00466074">
        <w:rPr>
          <w:rFonts w:eastAsia="Times New Roman" w:cs="Times New Roman"/>
          <w:kern w:val="0"/>
          <w14:ligatures w14:val="none"/>
        </w:rPr>
        <w:t xml:space="preserve"> by Commissioner Hickey, carried. Statements verified by Commissioner Phelps. </w:t>
      </w:r>
    </w:p>
    <w:p w14:paraId="1143726C" w14:textId="77777777" w:rsidR="003A3817" w:rsidRPr="00466074" w:rsidRDefault="003A3817" w:rsidP="003A3817">
      <w:pPr>
        <w:spacing w:after="0" w:line="276" w:lineRule="auto"/>
        <w:rPr>
          <w:rFonts w:eastAsia="Times New Roman" w:cs="Times New Roman"/>
          <w:b/>
          <w:kern w:val="0"/>
          <w14:ligatures w14:val="none"/>
        </w:rPr>
      </w:pPr>
    </w:p>
    <w:p w14:paraId="63896403"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b/>
          <w:kern w:val="0"/>
          <w14:ligatures w14:val="none"/>
        </w:rPr>
        <w:t xml:space="preserve">Disbursements – </w:t>
      </w:r>
      <w:r w:rsidRPr="00466074">
        <w:rPr>
          <w:rFonts w:eastAsia="Times New Roman" w:cs="Times New Roman"/>
          <w:kern w:val="0"/>
          <w14:ligatures w14:val="none"/>
        </w:rPr>
        <w:t xml:space="preserve">Chairman Werner motioned to pay all bills, if found correct, 2nd by Commissioner Phelps, carried.  </w:t>
      </w:r>
    </w:p>
    <w:p w14:paraId="28CEAB92" w14:textId="77777777" w:rsidR="003A3817" w:rsidRPr="00466074" w:rsidRDefault="003A3817" w:rsidP="003A3817">
      <w:pPr>
        <w:spacing w:after="0" w:line="276" w:lineRule="auto"/>
        <w:rPr>
          <w:rFonts w:eastAsia="Times New Roman" w:cs="Times New Roman"/>
          <w:b/>
          <w:kern w:val="0"/>
          <w14:ligatures w14:val="none"/>
        </w:rPr>
      </w:pPr>
      <w:r w:rsidRPr="00466074">
        <w:rPr>
          <w:rFonts w:eastAsia="Times New Roman" w:cs="Times New Roman"/>
          <w:b/>
          <w:kern w:val="0"/>
          <w14:ligatures w14:val="none"/>
        </w:rPr>
        <w:t xml:space="preserve">         </w:t>
      </w:r>
    </w:p>
    <w:p w14:paraId="1B98C9C5" w14:textId="1CB0445A"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b/>
          <w:kern w:val="0"/>
          <w14:ligatures w14:val="none"/>
        </w:rPr>
        <w:t>Correspondence</w:t>
      </w:r>
      <w:r w:rsidRPr="00466074">
        <w:rPr>
          <w:rFonts w:eastAsia="Times New Roman" w:cs="Times New Roman"/>
          <w:kern w:val="0"/>
          <w14:ligatures w14:val="none"/>
        </w:rPr>
        <w:t>- Chairman Werner made motion to hold communications over to new business 2</w:t>
      </w:r>
      <w:r w:rsidRPr="00466074">
        <w:rPr>
          <w:rFonts w:eastAsia="Times New Roman" w:cs="Times New Roman"/>
          <w:kern w:val="0"/>
          <w:vertAlign w:val="superscript"/>
          <w14:ligatures w14:val="none"/>
        </w:rPr>
        <w:t>nd</w:t>
      </w:r>
      <w:r w:rsidRPr="00466074">
        <w:rPr>
          <w:rFonts w:eastAsia="Times New Roman" w:cs="Times New Roman"/>
          <w:kern w:val="0"/>
          <w14:ligatures w14:val="none"/>
        </w:rPr>
        <w:t xml:space="preserve"> Commissioner </w:t>
      </w:r>
      <w:r w:rsidR="00D475B2">
        <w:rPr>
          <w:rFonts w:eastAsia="Times New Roman" w:cs="Times New Roman"/>
          <w:kern w:val="0"/>
          <w14:ligatures w14:val="none"/>
        </w:rPr>
        <w:t>Hickey</w:t>
      </w:r>
      <w:r w:rsidRPr="00466074">
        <w:rPr>
          <w:rFonts w:eastAsia="Times New Roman" w:cs="Times New Roman"/>
          <w:kern w:val="0"/>
          <w14:ligatures w14:val="none"/>
        </w:rPr>
        <w:t>, carried.</w:t>
      </w:r>
    </w:p>
    <w:p w14:paraId="4F815A37"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w:t>
      </w:r>
    </w:p>
    <w:p w14:paraId="306ECD0B"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Received: </w:t>
      </w:r>
    </w:p>
    <w:p w14:paraId="25BCE967"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ab/>
        <w:t xml:space="preserve">  </w:t>
      </w:r>
    </w:p>
    <w:p w14:paraId="5B52D60E" w14:textId="5CE76984"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 xml:space="preserve">                   Walden FD (hall use &amp; new member)</w:t>
      </w:r>
    </w:p>
    <w:p w14:paraId="13EAB56C" w14:textId="518E67D1" w:rsidR="003A3817" w:rsidRPr="003A3817" w:rsidRDefault="003A3817" w:rsidP="003A3817">
      <w:pPr>
        <w:spacing w:after="0" w:line="276" w:lineRule="auto"/>
        <w:rPr>
          <w:rFonts w:eastAsia="Times New Roman" w:cs="Times New Roman"/>
          <w:kern w:val="0"/>
          <w:sz w:val="20"/>
          <w:szCs w:val="20"/>
          <w14:ligatures w14:val="none"/>
        </w:rPr>
      </w:pPr>
    </w:p>
    <w:p w14:paraId="2E3EBE03" w14:textId="77777777" w:rsidR="003A3817" w:rsidRPr="003A3817" w:rsidRDefault="003A3817" w:rsidP="003A3817">
      <w:pPr>
        <w:spacing w:after="0" w:line="276" w:lineRule="auto"/>
        <w:rPr>
          <w:rFonts w:eastAsia="Times New Roman" w:cs="Times New Roman"/>
          <w:kern w:val="0"/>
          <w:sz w:val="20"/>
          <w:szCs w:val="20"/>
          <w14:ligatures w14:val="none"/>
        </w:rPr>
      </w:pPr>
    </w:p>
    <w:p w14:paraId="380C4165" w14:textId="77777777" w:rsidR="003A3817" w:rsidRPr="003A3817" w:rsidRDefault="003A3817" w:rsidP="003A3817">
      <w:pPr>
        <w:spacing w:after="0" w:line="276" w:lineRule="auto"/>
        <w:rPr>
          <w:rFonts w:eastAsia="Times New Roman" w:cs="Times New Roman"/>
          <w:kern w:val="0"/>
          <w:sz w:val="20"/>
          <w:szCs w:val="20"/>
          <w14:ligatures w14:val="none"/>
        </w:rPr>
      </w:pPr>
    </w:p>
    <w:p w14:paraId="4935A465" w14:textId="77777777" w:rsidR="003A3817" w:rsidRPr="003A3817" w:rsidRDefault="003A3817" w:rsidP="003A3817">
      <w:pPr>
        <w:tabs>
          <w:tab w:val="left" w:pos="1440"/>
          <w:tab w:val="left" w:pos="7200"/>
        </w:tabs>
        <w:spacing w:line="240" w:lineRule="auto"/>
        <w:rPr>
          <w:b/>
          <w:sz w:val="28"/>
          <w:szCs w:val="28"/>
        </w:rPr>
      </w:pPr>
      <w:r w:rsidRPr="003A3817">
        <w:rPr>
          <w:b/>
          <w:sz w:val="28"/>
          <w:szCs w:val="28"/>
        </w:rPr>
        <w:t xml:space="preserve">CHIEFS’ MONTHLY REPORT </w:t>
      </w:r>
    </w:p>
    <w:p w14:paraId="7AB88A2F" w14:textId="77777777" w:rsidR="003A3817" w:rsidRDefault="003A3817" w:rsidP="003A3817">
      <w:pPr>
        <w:tabs>
          <w:tab w:val="left" w:pos="1440"/>
          <w:tab w:val="left" w:pos="7200"/>
        </w:tabs>
        <w:spacing w:line="360" w:lineRule="auto"/>
        <w:rPr>
          <w:sz w:val="20"/>
          <w:szCs w:val="20"/>
        </w:rPr>
      </w:pPr>
      <w:r>
        <w:rPr>
          <w:sz w:val="20"/>
          <w:szCs w:val="20"/>
        </w:rPr>
        <w:t>FOR THE MONTH OF: October</w:t>
      </w:r>
      <w:r>
        <w:rPr>
          <w:sz w:val="20"/>
          <w:szCs w:val="20"/>
        </w:rPr>
        <w:tab/>
        <w:t>DATE: 11/8/2024</w:t>
      </w:r>
    </w:p>
    <w:p w14:paraId="149A391E" w14:textId="77777777" w:rsidR="003A3817" w:rsidRDefault="003A3817" w:rsidP="003A3817">
      <w:pPr>
        <w:tabs>
          <w:tab w:val="left" w:pos="1440"/>
          <w:tab w:val="left" w:pos="7200"/>
        </w:tabs>
        <w:spacing w:line="360" w:lineRule="auto"/>
        <w:rPr>
          <w:sz w:val="20"/>
          <w:szCs w:val="20"/>
        </w:rPr>
      </w:pPr>
      <w:r>
        <w:rPr>
          <w:sz w:val="20"/>
          <w:szCs w:val="20"/>
        </w:rPr>
        <w:t>COMPLETED BY: Chief Charles McNeely</w:t>
      </w:r>
    </w:p>
    <w:p w14:paraId="7B8DFA1A" w14:textId="77777777" w:rsidR="003A3817" w:rsidRDefault="003A3817" w:rsidP="003A3817">
      <w:pPr>
        <w:tabs>
          <w:tab w:val="left" w:pos="1440"/>
          <w:tab w:val="left" w:pos="7200"/>
        </w:tabs>
        <w:spacing w:line="360" w:lineRule="auto"/>
        <w:rPr>
          <w:sz w:val="20"/>
          <w:szCs w:val="20"/>
        </w:rPr>
      </w:pPr>
    </w:p>
    <w:p w14:paraId="4D747FEA" w14:textId="74199AB0" w:rsidR="003A3817" w:rsidRPr="003A3817" w:rsidRDefault="003A3817" w:rsidP="003A3817">
      <w:pPr>
        <w:numPr>
          <w:ilvl w:val="0"/>
          <w:numId w:val="2"/>
        </w:numPr>
        <w:tabs>
          <w:tab w:val="left" w:pos="1440"/>
          <w:tab w:val="left" w:pos="7200"/>
        </w:tabs>
        <w:spacing w:after="0" w:line="360" w:lineRule="auto"/>
        <w:rPr>
          <w:sz w:val="20"/>
          <w:szCs w:val="20"/>
        </w:rPr>
      </w:pPr>
      <w:r w:rsidRPr="00AD7D75">
        <w:rPr>
          <w:b/>
          <w:bCs/>
          <w:sz w:val="20"/>
          <w:szCs w:val="20"/>
        </w:rPr>
        <w:t>Number and Type of Alarms</w:t>
      </w:r>
      <w:r>
        <w:rPr>
          <w:b/>
          <w:bCs/>
          <w:sz w:val="20"/>
          <w:szCs w:val="20"/>
        </w:rPr>
        <w:t xml:space="preserve"> </w:t>
      </w:r>
      <w:r w:rsidRPr="00CB1CD4">
        <w:rPr>
          <w:sz w:val="20"/>
          <w:szCs w:val="20"/>
        </w:rPr>
        <w:t>29</w:t>
      </w:r>
      <w:r>
        <w:rPr>
          <w:sz w:val="20"/>
          <w:szCs w:val="20"/>
        </w:rPr>
        <w:t xml:space="preserve"> calls for the month- see attached report</w:t>
      </w:r>
    </w:p>
    <w:p w14:paraId="095C132C" w14:textId="77777777" w:rsidR="003A3817"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Personnel</w:t>
      </w:r>
    </w:p>
    <w:p w14:paraId="4CC2FF7D" w14:textId="15505032" w:rsidR="003A3817" w:rsidRPr="003A3817" w:rsidRDefault="003A3817" w:rsidP="003A3817">
      <w:pPr>
        <w:pStyle w:val="ListParagraph"/>
        <w:rPr>
          <w:rFonts w:ascii="Arial" w:hAnsi="Arial" w:cs="Arial"/>
          <w:sz w:val="20"/>
          <w:szCs w:val="20"/>
        </w:rPr>
      </w:pPr>
      <w:r w:rsidRPr="000C0943">
        <w:rPr>
          <w:rFonts w:ascii="Arial" w:hAnsi="Arial" w:cs="Arial"/>
          <w:sz w:val="20"/>
          <w:szCs w:val="20"/>
        </w:rPr>
        <w:t>New member</w:t>
      </w:r>
      <w:r>
        <w:rPr>
          <w:rFonts w:ascii="Arial" w:hAnsi="Arial" w:cs="Arial"/>
          <w:sz w:val="20"/>
          <w:szCs w:val="20"/>
        </w:rPr>
        <w:t>:</w:t>
      </w:r>
      <w:r w:rsidRPr="000C0943">
        <w:rPr>
          <w:rFonts w:ascii="Arial" w:hAnsi="Arial" w:cs="Arial"/>
          <w:sz w:val="20"/>
          <w:szCs w:val="20"/>
        </w:rPr>
        <w:t xml:space="preserve"> Jessica Pullar</w:t>
      </w:r>
    </w:p>
    <w:p w14:paraId="6FD0473B" w14:textId="77777777" w:rsidR="003A3817"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Training</w:t>
      </w:r>
    </w:p>
    <w:p w14:paraId="2449A70F" w14:textId="77777777" w:rsidR="003A3817" w:rsidRDefault="003A3817" w:rsidP="003A3817">
      <w:pPr>
        <w:tabs>
          <w:tab w:val="left" w:pos="1440"/>
          <w:tab w:val="left" w:pos="7200"/>
        </w:tabs>
        <w:spacing w:line="360" w:lineRule="auto"/>
        <w:ind w:left="630"/>
        <w:rPr>
          <w:sz w:val="20"/>
          <w:szCs w:val="20"/>
        </w:rPr>
      </w:pPr>
      <w:r>
        <w:rPr>
          <w:sz w:val="20"/>
          <w:szCs w:val="20"/>
        </w:rPr>
        <w:t xml:space="preserve">Mike Gregorio &amp; Russell Garrison – AVET in Sullivan County </w:t>
      </w:r>
    </w:p>
    <w:p w14:paraId="2194BD26" w14:textId="45214430" w:rsidR="003A3817" w:rsidRPr="003A3817" w:rsidRDefault="003A3817" w:rsidP="003A3817">
      <w:pPr>
        <w:tabs>
          <w:tab w:val="left" w:pos="1440"/>
          <w:tab w:val="left" w:pos="7200"/>
        </w:tabs>
        <w:spacing w:line="360" w:lineRule="auto"/>
        <w:ind w:left="630"/>
        <w:rPr>
          <w:sz w:val="20"/>
          <w:szCs w:val="20"/>
        </w:rPr>
      </w:pPr>
      <w:r>
        <w:rPr>
          <w:sz w:val="20"/>
          <w:szCs w:val="20"/>
        </w:rPr>
        <w:t>CPR class Wednesday November 20</w:t>
      </w:r>
      <w:r w:rsidRPr="0095012E">
        <w:rPr>
          <w:sz w:val="20"/>
          <w:szCs w:val="20"/>
          <w:vertAlign w:val="superscript"/>
        </w:rPr>
        <w:t>th</w:t>
      </w:r>
      <w:r>
        <w:rPr>
          <w:sz w:val="20"/>
          <w:szCs w:val="20"/>
        </w:rPr>
        <w:t xml:space="preserve"> 6pm &amp; Sunday November 24</w:t>
      </w:r>
      <w:r w:rsidRPr="0095012E">
        <w:rPr>
          <w:sz w:val="20"/>
          <w:szCs w:val="20"/>
          <w:vertAlign w:val="superscript"/>
        </w:rPr>
        <w:t>th</w:t>
      </w:r>
      <w:r>
        <w:rPr>
          <w:sz w:val="20"/>
          <w:szCs w:val="20"/>
        </w:rPr>
        <w:t xml:space="preserve"> 9am</w:t>
      </w:r>
    </w:p>
    <w:p w14:paraId="62291087" w14:textId="77777777" w:rsidR="003A3817"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Maintenance</w:t>
      </w:r>
    </w:p>
    <w:p w14:paraId="5C6BEDF2" w14:textId="77777777" w:rsidR="003A3817" w:rsidRDefault="003A3817" w:rsidP="003A3817">
      <w:pPr>
        <w:tabs>
          <w:tab w:val="left" w:pos="1440"/>
          <w:tab w:val="left" w:pos="7200"/>
        </w:tabs>
        <w:spacing w:line="360" w:lineRule="auto"/>
        <w:ind w:left="630"/>
        <w:rPr>
          <w:sz w:val="20"/>
          <w:szCs w:val="20"/>
        </w:rPr>
      </w:pPr>
      <w:r>
        <w:rPr>
          <w:sz w:val="20"/>
          <w:szCs w:val="20"/>
        </w:rPr>
        <w:t xml:space="preserve">Ladder Testing is done </w:t>
      </w:r>
    </w:p>
    <w:p w14:paraId="33945420" w14:textId="77777777" w:rsidR="003A3817" w:rsidRDefault="003A3817" w:rsidP="003A3817">
      <w:pPr>
        <w:tabs>
          <w:tab w:val="left" w:pos="1440"/>
          <w:tab w:val="left" w:pos="7200"/>
        </w:tabs>
        <w:spacing w:line="360" w:lineRule="auto"/>
        <w:ind w:left="630"/>
        <w:rPr>
          <w:sz w:val="20"/>
          <w:szCs w:val="20"/>
        </w:rPr>
      </w:pPr>
      <w:r>
        <w:rPr>
          <w:sz w:val="20"/>
          <w:szCs w:val="20"/>
        </w:rPr>
        <w:t>Pump Testing is done</w:t>
      </w:r>
    </w:p>
    <w:p w14:paraId="5C6C2917" w14:textId="77777777" w:rsidR="003A3817" w:rsidRDefault="003A3817" w:rsidP="003A3817">
      <w:pPr>
        <w:tabs>
          <w:tab w:val="left" w:pos="1440"/>
          <w:tab w:val="left" w:pos="7200"/>
        </w:tabs>
        <w:spacing w:line="360" w:lineRule="auto"/>
        <w:ind w:left="630"/>
        <w:rPr>
          <w:sz w:val="20"/>
          <w:szCs w:val="20"/>
        </w:rPr>
      </w:pPr>
      <w:r>
        <w:rPr>
          <w:sz w:val="20"/>
          <w:szCs w:val="20"/>
        </w:rPr>
        <w:t xml:space="preserve">Tanker alarm sensor repaired  </w:t>
      </w:r>
    </w:p>
    <w:p w14:paraId="3C712C8D" w14:textId="77777777" w:rsidR="003A3817" w:rsidRDefault="003A3817" w:rsidP="003A3817">
      <w:pPr>
        <w:tabs>
          <w:tab w:val="left" w:pos="1440"/>
          <w:tab w:val="left" w:pos="7200"/>
        </w:tabs>
        <w:spacing w:line="360" w:lineRule="auto"/>
        <w:ind w:left="630"/>
        <w:rPr>
          <w:sz w:val="20"/>
          <w:szCs w:val="20"/>
        </w:rPr>
      </w:pPr>
      <w:r>
        <w:rPr>
          <w:sz w:val="20"/>
          <w:szCs w:val="20"/>
        </w:rPr>
        <w:t xml:space="preserve">Haight scheduled for Thursday to service cascade </w:t>
      </w:r>
    </w:p>
    <w:p w14:paraId="554671E9" w14:textId="2841BDDB" w:rsidR="003A3817" w:rsidRPr="003A3817" w:rsidRDefault="003A3817" w:rsidP="003A3817">
      <w:pPr>
        <w:tabs>
          <w:tab w:val="left" w:pos="1440"/>
          <w:tab w:val="left" w:pos="7200"/>
        </w:tabs>
        <w:spacing w:line="360" w:lineRule="auto"/>
        <w:ind w:left="630"/>
        <w:rPr>
          <w:sz w:val="20"/>
          <w:szCs w:val="20"/>
        </w:rPr>
      </w:pPr>
      <w:r>
        <w:rPr>
          <w:sz w:val="20"/>
          <w:szCs w:val="20"/>
        </w:rPr>
        <w:t xml:space="preserve">Amkus tool sent out for repair/ a loaner has been dropped off for use </w:t>
      </w:r>
    </w:p>
    <w:p w14:paraId="0B7F0419" w14:textId="6EF3A06D" w:rsidR="003A3817" w:rsidRPr="003A3817"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Requests for Apparatus Leaving District</w:t>
      </w:r>
    </w:p>
    <w:p w14:paraId="22CCEC8E" w14:textId="77777777" w:rsidR="003A3817" w:rsidRPr="00AD7D75"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Upcoming goals</w:t>
      </w:r>
    </w:p>
    <w:p w14:paraId="349F3D68" w14:textId="135E6FBC" w:rsidR="003A3817" w:rsidRPr="003A3817" w:rsidRDefault="003A3817" w:rsidP="003A3817">
      <w:pPr>
        <w:tabs>
          <w:tab w:val="left" w:pos="1440"/>
          <w:tab w:val="left" w:pos="7200"/>
        </w:tabs>
        <w:spacing w:line="360" w:lineRule="auto"/>
        <w:ind w:left="1440"/>
        <w:rPr>
          <w:b/>
          <w:bCs/>
          <w:i/>
          <w:sz w:val="20"/>
          <w:szCs w:val="20"/>
        </w:rPr>
      </w:pPr>
      <w:r>
        <w:rPr>
          <w:b/>
          <w:bCs/>
          <w:i/>
          <w:sz w:val="20"/>
          <w:szCs w:val="20"/>
        </w:rPr>
        <w:t>None</w:t>
      </w:r>
    </w:p>
    <w:p w14:paraId="5C03849D" w14:textId="77777777" w:rsidR="003A3817" w:rsidRDefault="003A3817" w:rsidP="003A3817">
      <w:pPr>
        <w:numPr>
          <w:ilvl w:val="0"/>
          <w:numId w:val="2"/>
        </w:numPr>
        <w:tabs>
          <w:tab w:val="left" w:pos="1440"/>
          <w:tab w:val="left" w:pos="7200"/>
        </w:tabs>
        <w:spacing w:after="0" w:line="360" w:lineRule="auto"/>
        <w:rPr>
          <w:b/>
          <w:bCs/>
          <w:sz w:val="20"/>
          <w:szCs w:val="20"/>
        </w:rPr>
      </w:pPr>
      <w:r w:rsidRPr="00AD7D75">
        <w:rPr>
          <w:b/>
          <w:bCs/>
          <w:sz w:val="20"/>
          <w:szCs w:val="20"/>
        </w:rPr>
        <w:t>Purchase Requests</w:t>
      </w:r>
    </w:p>
    <w:p w14:paraId="328553E8" w14:textId="48A8A26E" w:rsidR="003A3817" w:rsidRPr="003A3817" w:rsidRDefault="003A3817" w:rsidP="003A3817">
      <w:pPr>
        <w:pStyle w:val="ListParagraph"/>
        <w:tabs>
          <w:tab w:val="left" w:pos="1440"/>
          <w:tab w:val="left" w:pos="7200"/>
        </w:tabs>
        <w:spacing w:line="360" w:lineRule="auto"/>
        <w:ind w:left="630"/>
        <w:rPr>
          <w:rFonts w:ascii="Arial" w:hAnsi="Arial" w:cs="Arial"/>
          <w:sz w:val="20"/>
          <w:szCs w:val="20"/>
        </w:rPr>
      </w:pPr>
      <w:r w:rsidRPr="000C0943">
        <w:rPr>
          <w:rFonts w:ascii="Arial" w:hAnsi="Arial" w:cs="Arial"/>
          <w:sz w:val="20"/>
          <w:szCs w:val="20"/>
        </w:rPr>
        <w:t>Gym: Stationary bike &amp; Lat machine</w:t>
      </w:r>
    </w:p>
    <w:p w14:paraId="3FF0C891" w14:textId="77777777" w:rsidR="003A3817" w:rsidRDefault="003A3817" w:rsidP="003A3817">
      <w:pPr>
        <w:numPr>
          <w:ilvl w:val="0"/>
          <w:numId w:val="2"/>
        </w:numPr>
        <w:tabs>
          <w:tab w:val="left" w:pos="1440"/>
          <w:tab w:val="left" w:pos="7200"/>
        </w:tabs>
        <w:spacing w:after="0" w:line="360" w:lineRule="auto"/>
        <w:rPr>
          <w:b/>
          <w:bCs/>
          <w:sz w:val="20"/>
          <w:szCs w:val="20"/>
        </w:rPr>
      </w:pPr>
      <w:r>
        <w:rPr>
          <w:b/>
          <w:bCs/>
          <w:sz w:val="20"/>
          <w:szCs w:val="20"/>
        </w:rPr>
        <w:t>Other/Misc.</w:t>
      </w:r>
    </w:p>
    <w:p w14:paraId="134B41FD" w14:textId="4F42BBAD" w:rsidR="003A3817" w:rsidRDefault="003A3817" w:rsidP="003A3817">
      <w:pPr>
        <w:tabs>
          <w:tab w:val="left" w:pos="1440"/>
          <w:tab w:val="left" w:pos="7200"/>
        </w:tabs>
        <w:spacing w:line="360" w:lineRule="auto"/>
        <w:ind w:left="630"/>
        <w:rPr>
          <w:sz w:val="20"/>
          <w:szCs w:val="20"/>
        </w:rPr>
      </w:pPr>
      <w:r>
        <w:rPr>
          <w:sz w:val="20"/>
          <w:szCs w:val="20"/>
        </w:rPr>
        <w:t xml:space="preserve">Surplus list of </w:t>
      </w:r>
      <w:r w:rsidR="00466074">
        <w:rPr>
          <w:sz w:val="20"/>
          <w:szCs w:val="20"/>
        </w:rPr>
        <w:t>equipment</w:t>
      </w:r>
      <w:r>
        <w:rPr>
          <w:sz w:val="20"/>
          <w:szCs w:val="20"/>
        </w:rPr>
        <w:t>/</w:t>
      </w:r>
      <w:r w:rsidR="00466074">
        <w:rPr>
          <w:sz w:val="20"/>
          <w:szCs w:val="20"/>
        </w:rPr>
        <w:t>etc.</w:t>
      </w:r>
      <w:r>
        <w:rPr>
          <w:sz w:val="20"/>
          <w:szCs w:val="20"/>
        </w:rPr>
        <w:t xml:space="preserve"> from shed</w:t>
      </w:r>
    </w:p>
    <w:p w14:paraId="492F3C2F" w14:textId="77777777" w:rsidR="003A3817" w:rsidRDefault="003A3817" w:rsidP="003A3817">
      <w:pPr>
        <w:tabs>
          <w:tab w:val="left" w:pos="1440"/>
          <w:tab w:val="left" w:pos="7200"/>
        </w:tabs>
        <w:spacing w:line="360" w:lineRule="auto"/>
        <w:ind w:left="630"/>
        <w:rPr>
          <w:sz w:val="20"/>
          <w:szCs w:val="20"/>
        </w:rPr>
      </w:pPr>
      <w:r>
        <w:rPr>
          <w:sz w:val="20"/>
          <w:szCs w:val="20"/>
        </w:rPr>
        <w:t>FF1 Graduations @ SLPAC January 3</w:t>
      </w:r>
      <w:r w:rsidRPr="00011364">
        <w:rPr>
          <w:sz w:val="20"/>
          <w:szCs w:val="20"/>
          <w:vertAlign w:val="superscript"/>
        </w:rPr>
        <w:t>rd</w:t>
      </w:r>
    </w:p>
    <w:p w14:paraId="3424B689" w14:textId="77777777" w:rsidR="003A3817" w:rsidRPr="00011364" w:rsidRDefault="003A3817" w:rsidP="003A3817">
      <w:pPr>
        <w:tabs>
          <w:tab w:val="left" w:pos="1440"/>
          <w:tab w:val="left" w:pos="7200"/>
        </w:tabs>
        <w:spacing w:line="360" w:lineRule="auto"/>
        <w:ind w:left="630"/>
        <w:rPr>
          <w:b/>
          <w:bCs/>
          <w:sz w:val="20"/>
          <w:szCs w:val="20"/>
        </w:rPr>
      </w:pPr>
      <w:r>
        <w:rPr>
          <w:sz w:val="20"/>
          <w:szCs w:val="20"/>
        </w:rPr>
        <w:t>November 19</w:t>
      </w:r>
      <w:r w:rsidRPr="00011364">
        <w:rPr>
          <w:sz w:val="20"/>
          <w:szCs w:val="20"/>
          <w:vertAlign w:val="superscript"/>
        </w:rPr>
        <w:t>th</w:t>
      </w:r>
      <w:r>
        <w:rPr>
          <w:sz w:val="20"/>
          <w:szCs w:val="20"/>
        </w:rPr>
        <w:t xml:space="preserve"> Batt 2 meeting need $ for food</w:t>
      </w:r>
    </w:p>
    <w:p w14:paraId="4F70C2C6" w14:textId="77777777" w:rsidR="003A3817" w:rsidRPr="003A3817" w:rsidRDefault="003A3817" w:rsidP="003A3817">
      <w:pPr>
        <w:tabs>
          <w:tab w:val="left" w:pos="1440"/>
          <w:tab w:val="left" w:pos="7200"/>
        </w:tabs>
        <w:spacing w:after="0" w:line="360" w:lineRule="auto"/>
        <w:ind w:left="270"/>
        <w:rPr>
          <w:sz w:val="18"/>
          <w:szCs w:val="18"/>
        </w:rPr>
      </w:pPr>
    </w:p>
    <w:p w14:paraId="1F04F419" w14:textId="4C267A22" w:rsidR="003A3817" w:rsidRPr="003A3817" w:rsidRDefault="003A3817" w:rsidP="003A3817">
      <w:pPr>
        <w:spacing w:after="0" w:line="276" w:lineRule="auto"/>
        <w:rPr>
          <w:rFonts w:eastAsia="Times New Roman" w:cs="Times New Roman"/>
          <w:kern w:val="0"/>
          <w:sz w:val="20"/>
          <w:szCs w:val="20"/>
          <w14:ligatures w14:val="none"/>
        </w:rPr>
      </w:pPr>
      <w:r w:rsidRPr="003A3817">
        <w:rPr>
          <w:rFonts w:eastAsia="Times New Roman" w:cs="Times New Roman"/>
          <w:b/>
          <w:kern w:val="0"/>
          <w:sz w:val="20"/>
          <w:szCs w:val="20"/>
          <w:u w:val="single"/>
          <w14:ligatures w14:val="none"/>
        </w:rPr>
        <w:lastRenderedPageBreak/>
        <w:t>Social Hall report</w:t>
      </w:r>
      <w:r w:rsidRPr="003A3817">
        <w:rPr>
          <w:rFonts w:eastAsia="Times New Roman" w:cs="Times New Roman"/>
          <w:kern w:val="0"/>
          <w:sz w:val="20"/>
          <w:szCs w:val="20"/>
          <w:u w:val="single"/>
          <w14:ligatures w14:val="none"/>
        </w:rPr>
        <w:t>:</w:t>
      </w:r>
      <w:r w:rsidRPr="003A3817">
        <w:rPr>
          <w:rFonts w:eastAsia="Times New Roman" w:cs="Times New Roman"/>
          <w:kern w:val="0"/>
          <w:sz w:val="20"/>
          <w:szCs w:val="20"/>
          <w14:ligatures w14:val="none"/>
        </w:rPr>
        <w:t xml:space="preserve"> </w:t>
      </w:r>
    </w:p>
    <w:tbl>
      <w:tblPr>
        <w:tblW w:w="8740" w:type="dxa"/>
        <w:tblLook w:val="04A0" w:firstRow="1" w:lastRow="0" w:firstColumn="1" w:lastColumn="0" w:noHBand="0" w:noVBand="1"/>
      </w:tblPr>
      <w:tblGrid>
        <w:gridCol w:w="1060"/>
        <w:gridCol w:w="1058"/>
        <w:gridCol w:w="966"/>
        <w:gridCol w:w="960"/>
        <w:gridCol w:w="1067"/>
        <w:gridCol w:w="1067"/>
        <w:gridCol w:w="1062"/>
        <w:gridCol w:w="960"/>
        <w:gridCol w:w="960"/>
      </w:tblGrid>
      <w:tr w:rsidR="003A3817" w:rsidRPr="003A3817" w14:paraId="2DB2C1CA" w14:textId="77777777" w:rsidTr="003A3817">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AF84"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B44488"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B5C643"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83BC4E"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DBA625"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81C0EB"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D2CB4B"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CDC081"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Non Profit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5F00E9"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Waived Fee</w:t>
            </w:r>
          </w:p>
        </w:tc>
      </w:tr>
      <w:tr w:rsidR="003A3817" w:rsidRPr="003A3817" w14:paraId="15DF117A"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C11F6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5-Oct</w:t>
            </w:r>
          </w:p>
        </w:tc>
        <w:tc>
          <w:tcPr>
            <w:tcW w:w="960" w:type="dxa"/>
            <w:tcBorders>
              <w:top w:val="nil"/>
              <w:left w:val="nil"/>
              <w:bottom w:val="single" w:sz="4" w:space="0" w:color="auto"/>
              <w:right w:val="single" w:sz="4" w:space="0" w:color="auto"/>
            </w:tcBorders>
            <w:shd w:val="clear" w:color="auto" w:fill="auto"/>
            <w:noWrap/>
            <w:vAlign w:val="bottom"/>
            <w:hideMark/>
          </w:tcPr>
          <w:p w14:paraId="34DD7A2C"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575</w:t>
            </w:r>
          </w:p>
        </w:tc>
        <w:tc>
          <w:tcPr>
            <w:tcW w:w="960" w:type="dxa"/>
            <w:tcBorders>
              <w:top w:val="nil"/>
              <w:left w:val="nil"/>
              <w:bottom w:val="single" w:sz="4" w:space="0" w:color="auto"/>
              <w:right w:val="single" w:sz="4" w:space="0" w:color="auto"/>
            </w:tcBorders>
            <w:shd w:val="clear" w:color="auto" w:fill="auto"/>
            <w:noWrap/>
            <w:vAlign w:val="bottom"/>
            <w:hideMark/>
          </w:tcPr>
          <w:p w14:paraId="2FA4AAB9"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B3652A6"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4E0D832B"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76DF2CB"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083E58"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4CA5AF"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27D241D" w14:textId="77777777" w:rsidR="003A3817" w:rsidRPr="003A3817" w:rsidRDefault="003A3817" w:rsidP="003A3817">
            <w:pPr>
              <w:spacing w:after="0" w:line="240" w:lineRule="auto"/>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49D065CF"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9AE3DDB"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6-Oct</w:t>
            </w:r>
          </w:p>
        </w:tc>
        <w:tc>
          <w:tcPr>
            <w:tcW w:w="960" w:type="dxa"/>
            <w:tcBorders>
              <w:top w:val="nil"/>
              <w:left w:val="nil"/>
              <w:bottom w:val="single" w:sz="4" w:space="0" w:color="auto"/>
              <w:right w:val="single" w:sz="4" w:space="0" w:color="auto"/>
            </w:tcBorders>
            <w:shd w:val="clear" w:color="auto" w:fill="auto"/>
            <w:noWrap/>
            <w:vAlign w:val="bottom"/>
            <w:hideMark/>
          </w:tcPr>
          <w:p w14:paraId="1C87BE72"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584</w:t>
            </w:r>
          </w:p>
        </w:tc>
        <w:tc>
          <w:tcPr>
            <w:tcW w:w="960" w:type="dxa"/>
            <w:tcBorders>
              <w:top w:val="nil"/>
              <w:left w:val="nil"/>
              <w:bottom w:val="single" w:sz="4" w:space="0" w:color="auto"/>
              <w:right w:val="single" w:sz="4" w:space="0" w:color="auto"/>
            </w:tcBorders>
            <w:shd w:val="clear" w:color="auto" w:fill="auto"/>
            <w:noWrap/>
            <w:vAlign w:val="bottom"/>
            <w:hideMark/>
          </w:tcPr>
          <w:p w14:paraId="1EA1E49F"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43CC6CFF"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147E462F"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B5740DB"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5FEBD8"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3E7B8F4"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AF294E"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064E259B"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DE932F"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12-Oct</w:t>
            </w:r>
          </w:p>
        </w:tc>
        <w:tc>
          <w:tcPr>
            <w:tcW w:w="960" w:type="dxa"/>
            <w:tcBorders>
              <w:top w:val="nil"/>
              <w:left w:val="nil"/>
              <w:bottom w:val="single" w:sz="4" w:space="0" w:color="auto"/>
              <w:right w:val="single" w:sz="4" w:space="0" w:color="auto"/>
            </w:tcBorders>
            <w:shd w:val="clear" w:color="auto" w:fill="auto"/>
            <w:noWrap/>
            <w:vAlign w:val="bottom"/>
            <w:hideMark/>
          </w:tcPr>
          <w:p w14:paraId="27C15BE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570</w:t>
            </w:r>
          </w:p>
        </w:tc>
        <w:tc>
          <w:tcPr>
            <w:tcW w:w="960" w:type="dxa"/>
            <w:tcBorders>
              <w:top w:val="nil"/>
              <w:left w:val="nil"/>
              <w:bottom w:val="single" w:sz="4" w:space="0" w:color="auto"/>
              <w:right w:val="single" w:sz="4" w:space="0" w:color="auto"/>
            </w:tcBorders>
            <w:shd w:val="clear" w:color="auto" w:fill="auto"/>
            <w:noWrap/>
            <w:vAlign w:val="bottom"/>
            <w:hideMark/>
          </w:tcPr>
          <w:p w14:paraId="3FEE6622"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7D1045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750</w:t>
            </w:r>
          </w:p>
        </w:tc>
        <w:tc>
          <w:tcPr>
            <w:tcW w:w="960" w:type="dxa"/>
            <w:tcBorders>
              <w:top w:val="nil"/>
              <w:left w:val="nil"/>
              <w:bottom w:val="single" w:sz="4" w:space="0" w:color="auto"/>
              <w:right w:val="single" w:sz="4" w:space="0" w:color="auto"/>
            </w:tcBorders>
            <w:shd w:val="clear" w:color="auto" w:fill="auto"/>
            <w:noWrap/>
            <w:vAlign w:val="bottom"/>
            <w:hideMark/>
          </w:tcPr>
          <w:p w14:paraId="689F425C"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0C1A05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30BFB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3772FE"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37E39"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2C085CC7"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F05571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13-Oct</w:t>
            </w:r>
          </w:p>
        </w:tc>
        <w:tc>
          <w:tcPr>
            <w:tcW w:w="960" w:type="dxa"/>
            <w:tcBorders>
              <w:top w:val="nil"/>
              <w:left w:val="nil"/>
              <w:bottom w:val="single" w:sz="4" w:space="0" w:color="auto"/>
              <w:right w:val="single" w:sz="4" w:space="0" w:color="auto"/>
            </w:tcBorders>
            <w:shd w:val="clear" w:color="auto" w:fill="auto"/>
            <w:noWrap/>
            <w:vAlign w:val="bottom"/>
            <w:hideMark/>
          </w:tcPr>
          <w:p w14:paraId="0AEA0404"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599</w:t>
            </w:r>
          </w:p>
        </w:tc>
        <w:tc>
          <w:tcPr>
            <w:tcW w:w="960" w:type="dxa"/>
            <w:tcBorders>
              <w:top w:val="nil"/>
              <w:left w:val="nil"/>
              <w:bottom w:val="single" w:sz="4" w:space="0" w:color="auto"/>
              <w:right w:val="single" w:sz="4" w:space="0" w:color="auto"/>
            </w:tcBorders>
            <w:shd w:val="clear" w:color="auto" w:fill="auto"/>
            <w:noWrap/>
            <w:vAlign w:val="bottom"/>
            <w:hideMark/>
          </w:tcPr>
          <w:p w14:paraId="4EA8C307"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B4EB883"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60952AE"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3EB5B5E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C11215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838AAB9"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FA43D0"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24908A7C"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DC0C71"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14-Oct</w:t>
            </w:r>
          </w:p>
        </w:tc>
        <w:tc>
          <w:tcPr>
            <w:tcW w:w="960" w:type="dxa"/>
            <w:tcBorders>
              <w:top w:val="nil"/>
              <w:left w:val="nil"/>
              <w:bottom w:val="single" w:sz="4" w:space="0" w:color="auto"/>
              <w:right w:val="single" w:sz="4" w:space="0" w:color="auto"/>
            </w:tcBorders>
            <w:shd w:val="clear" w:color="auto" w:fill="auto"/>
            <w:noWrap/>
            <w:vAlign w:val="bottom"/>
            <w:hideMark/>
          </w:tcPr>
          <w:p w14:paraId="2FD63633"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618</w:t>
            </w:r>
          </w:p>
        </w:tc>
        <w:tc>
          <w:tcPr>
            <w:tcW w:w="960" w:type="dxa"/>
            <w:tcBorders>
              <w:top w:val="nil"/>
              <w:left w:val="nil"/>
              <w:bottom w:val="single" w:sz="4" w:space="0" w:color="auto"/>
              <w:right w:val="single" w:sz="4" w:space="0" w:color="auto"/>
            </w:tcBorders>
            <w:shd w:val="clear" w:color="auto" w:fill="auto"/>
            <w:noWrap/>
            <w:vAlign w:val="bottom"/>
            <w:hideMark/>
          </w:tcPr>
          <w:p w14:paraId="47EA12A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79D964A1"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225</w:t>
            </w:r>
          </w:p>
        </w:tc>
        <w:tc>
          <w:tcPr>
            <w:tcW w:w="960" w:type="dxa"/>
            <w:tcBorders>
              <w:top w:val="nil"/>
              <w:left w:val="nil"/>
              <w:bottom w:val="single" w:sz="4" w:space="0" w:color="auto"/>
              <w:right w:val="single" w:sz="4" w:space="0" w:color="auto"/>
            </w:tcBorders>
            <w:shd w:val="clear" w:color="auto" w:fill="auto"/>
            <w:noWrap/>
            <w:vAlign w:val="bottom"/>
            <w:hideMark/>
          </w:tcPr>
          <w:p w14:paraId="23F672E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0A27F27"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4F4CB58"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E29B01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054E98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79C0B715"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81D7CBB"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19-Oct</w:t>
            </w:r>
          </w:p>
        </w:tc>
        <w:tc>
          <w:tcPr>
            <w:tcW w:w="960" w:type="dxa"/>
            <w:tcBorders>
              <w:top w:val="nil"/>
              <w:left w:val="nil"/>
              <w:bottom w:val="single" w:sz="4" w:space="0" w:color="auto"/>
              <w:right w:val="single" w:sz="4" w:space="0" w:color="auto"/>
            </w:tcBorders>
            <w:shd w:val="clear" w:color="auto" w:fill="auto"/>
            <w:noWrap/>
            <w:vAlign w:val="bottom"/>
            <w:hideMark/>
          </w:tcPr>
          <w:p w14:paraId="7E46E8EC"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546</w:t>
            </w:r>
          </w:p>
        </w:tc>
        <w:tc>
          <w:tcPr>
            <w:tcW w:w="960" w:type="dxa"/>
            <w:tcBorders>
              <w:top w:val="nil"/>
              <w:left w:val="nil"/>
              <w:bottom w:val="single" w:sz="4" w:space="0" w:color="auto"/>
              <w:right w:val="single" w:sz="4" w:space="0" w:color="auto"/>
            </w:tcBorders>
            <w:shd w:val="clear" w:color="auto" w:fill="auto"/>
            <w:noWrap/>
            <w:vAlign w:val="bottom"/>
            <w:hideMark/>
          </w:tcPr>
          <w:p w14:paraId="0162A185"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3FDB217D"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4A09EC3"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30F788CA"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3478114"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92FB1F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BE299"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54933DC1"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3CA6F9"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25-Oct</w:t>
            </w:r>
          </w:p>
        </w:tc>
        <w:tc>
          <w:tcPr>
            <w:tcW w:w="960" w:type="dxa"/>
            <w:tcBorders>
              <w:top w:val="nil"/>
              <w:left w:val="nil"/>
              <w:bottom w:val="single" w:sz="4" w:space="0" w:color="auto"/>
              <w:right w:val="single" w:sz="4" w:space="0" w:color="auto"/>
            </w:tcBorders>
            <w:shd w:val="clear" w:color="auto" w:fill="auto"/>
            <w:noWrap/>
            <w:vAlign w:val="bottom"/>
            <w:hideMark/>
          </w:tcPr>
          <w:p w14:paraId="3EDE9285"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609</w:t>
            </w:r>
          </w:p>
        </w:tc>
        <w:tc>
          <w:tcPr>
            <w:tcW w:w="960" w:type="dxa"/>
            <w:tcBorders>
              <w:top w:val="nil"/>
              <w:left w:val="nil"/>
              <w:bottom w:val="single" w:sz="4" w:space="0" w:color="auto"/>
              <w:right w:val="single" w:sz="4" w:space="0" w:color="auto"/>
            </w:tcBorders>
            <w:shd w:val="clear" w:color="auto" w:fill="auto"/>
            <w:noWrap/>
            <w:vAlign w:val="bottom"/>
            <w:hideMark/>
          </w:tcPr>
          <w:p w14:paraId="7BA7E017"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724CC225"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$400 </w:t>
            </w:r>
          </w:p>
        </w:tc>
        <w:tc>
          <w:tcPr>
            <w:tcW w:w="960" w:type="dxa"/>
            <w:tcBorders>
              <w:top w:val="nil"/>
              <w:left w:val="nil"/>
              <w:bottom w:val="single" w:sz="4" w:space="0" w:color="auto"/>
              <w:right w:val="single" w:sz="4" w:space="0" w:color="auto"/>
            </w:tcBorders>
            <w:shd w:val="clear" w:color="auto" w:fill="auto"/>
            <w:noWrap/>
            <w:vAlign w:val="bottom"/>
            <w:hideMark/>
          </w:tcPr>
          <w:p w14:paraId="05C105F3"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DDC2B"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3C453D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DD1EA87"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91EFB16"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6EDBEDFD"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B4E8E2"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26-Oct</w:t>
            </w:r>
          </w:p>
        </w:tc>
        <w:tc>
          <w:tcPr>
            <w:tcW w:w="960" w:type="dxa"/>
            <w:tcBorders>
              <w:top w:val="nil"/>
              <w:left w:val="nil"/>
              <w:bottom w:val="single" w:sz="4" w:space="0" w:color="auto"/>
              <w:right w:val="single" w:sz="4" w:space="0" w:color="auto"/>
            </w:tcBorders>
            <w:shd w:val="clear" w:color="auto" w:fill="auto"/>
            <w:noWrap/>
            <w:vAlign w:val="bottom"/>
            <w:hideMark/>
          </w:tcPr>
          <w:p w14:paraId="4A5702CA"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544</w:t>
            </w:r>
          </w:p>
        </w:tc>
        <w:tc>
          <w:tcPr>
            <w:tcW w:w="960" w:type="dxa"/>
            <w:tcBorders>
              <w:top w:val="nil"/>
              <w:left w:val="nil"/>
              <w:bottom w:val="single" w:sz="4" w:space="0" w:color="auto"/>
              <w:right w:val="single" w:sz="4" w:space="0" w:color="auto"/>
            </w:tcBorders>
            <w:shd w:val="clear" w:color="auto" w:fill="auto"/>
            <w:noWrap/>
            <w:vAlign w:val="bottom"/>
            <w:hideMark/>
          </w:tcPr>
          <w:p w14:paraId="0712CD5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775B25F0"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7ECB6B02"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CD5319F"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9DD9160"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41F104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C140B2"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r>
      <w:tr w:rsidR="003A3817" w:rsidRPr="003A3817" w14:paraId="79C071C6" w14:textId="77777777" w:rsidTr="003A381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45F089"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29-Oct</w:t>
            </w:r>
          </w:p>
        </w:tc>
        <w:tc>
          <w:tcPr>
            <w:tcW w:w="960" w:type="dxa"/>
            <w:tcBorders>
              <w:top w:val="nil"/>
              <w:left w:val="nil"/>
              <w:bottom w:val="single" w:sz="4" w:space="0" w:color="auto"/>
              <w:right w:val="single" w:sz="4" w:space="0" w:color="auto"/>
            </w:tcBorders>
            <w:shd w:val="clear" w:color="auto" w:fill="auto"/>
            <w:noWrap/>
            <w:vAlign w:val="bottom"/>
            <w:hideMark/>
          </w:tcPr>
          <w:p w14:paraId="4429615B"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620</w:t>
            </w:r>
          </w:p>
        </w:tc>
        <w:tc>
          <w:tcPr>
            <w:tcW w:w="960" w:type="dxa"/>
            <w:tcBorders>
              <w:top w:val="nil"/>
              <w:left w:val="nil"/>
              <w:bottom w:val="single" w:sz="4" w:space="0" w:color="auto"/>
              <w:right w:val="single" w:sz="4" w:space="0" w:color="auto"/>
            </w:tcBorders>
            <w:shd w:val="clear" w:color="auto" w:fill="auto"/>
            <w:noWrap/>
            <w:vAlign w:val="bottom"/>
            <w:hideMark/>
          </w:tcPr>
          <w:p w14:paraId="0288B2A2"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5139AAC5" w14:textId="77777777" w:rsidR="003A3817" w:rsidRPr="003A3817" w:rsidRDefault="003A3817" w:rsidP="003A3817">
            <w:pPr>
              <w:spacing w:after="0" w:line="240" w:lineRule="auto"/>
              <w:jc w:val="right"/>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xml:space="preserve">$0 </w:t>
            </w:r>
          </w:p>
        </w:tc>
        <w:tc>
          <w:tcPr>
            <w:tcW w:w="960" w:type="dxa"/>
            <w:tcBorders>
              <w:top w:val="nil"/>
              <w:left w:val="nil"/>
              <w:bottom w:val="single" w:sz="4" w:space="0" w:color="auto"/>
              <w:right w:val="single" w:sz="4" w:space="0" w:color="auto"/>
            </w:tcBorders>
            <w:shd w:val="clear" w:color="auto" w:fill="auto"/>
            <w:noWrap/>
            <w:vAlign w:val="bottom"/>
            <w:hideMark/>
          </w:tcPr>
          <w:p w14:paraId="2C593112"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BC406D"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5007AF9"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E7A9985"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0604EEC" w14:textId="77777777" w:rsidR="003A3817" w:rsidRPr="003A3817" w:rsidRDefault="003A3817" w:rsidP="003A3817">
            <w:pPr>
              <w:spacing w:after="0" w:line="240" w:lineRule="auto"/>
              <w:jc w:val="center"/>
              <w:rPr>
                <w:rFonts w:ascii="Calibri" w:eastAsia="Times New Roman" w:hAnsi="Calibri" w:cs="Calibri"/>
                <w:color w:val="000000"/>
                <w:kern w:val="0"/>
                <w:sz w:val="24"/>
                <w:szCs w:val="24"/>
                <w14:ligatures w14:val="none"/>
              </w:rPr>
            </w:pPr>
            <w:r w:rsidRPr="003A3817">
              <w:rPr>
                <w:rFonts w:ascii="Calibri" w:eastAsia="Times New Roman" w:hAnsi="Calibri" w:cs="Calibri"/>
                <w:color w:val="000000"/>
                <w:kern w:val="0"/>
                <w:sz w:val="24"/>
                <w:szCs w:val="24"/>
                <w14:ligatures w14:val="none"/>
              </w:rPr>
              <w:t>X</w:t>
            </w:r>
          </w:p>
        </w:tc>
      </w:tr>
    </w:tbl>
    <w:p w14:paraId="57EDD72C" w14:textId="5A6489AD" w:rsidR="005B114B" w:rsidRPr="00466074" w:rsidRDefault="002901F4" w:rsidP="003A3817">
      <w:pPr>
        <w:spacing w:after="0" w:line="276" w:lineRule="auto"/>
        <w:rPr>
          <w:rFonts w:eastAsia="Times New Roman" w:cs="Calibri"/>
          <w:kern w:val="0"/>
          <w14:ligatures w14:val="none"/>
        </w:rPr>
      </w:pPr>
      <w:r w:rsidRPr="00466074">
        <w:rPr>
          <w:rFonts w:eastAsia="Times New Roman" w:cs="Calibri"/>
          <w:kern w:val="0"/>
          <w14:ligatures w14:val="none"/>
        </w:rPr>
        <w:t>Still waiting for the hall to be painted and maintenance to be done.</w:t>
      </w:r>
      <w:r w:rsidR="00D475B2">
        <w:rPr>
          <w:rFonts w:eastAsia="Times New Roman" w:cs="Calibri"/>
          <w:kern w:val="0"/>
          <w14:ligatures w14:val="none"/>
        </w:rPr>
        <w:t xml:space="preserve"> States she hasn’t been able to meet up with Chris to go over things in the hall. Seems to be a scheduling conflict.</w:t>
      </w:r>
    </w:p>
    <w:p w14:paraId="48AA5E44" w14:textId="5E0291C1" w:rsidR="003A3817" w:rsidRPr="005B114B" w:rsidRDefault="003A3817" w:rsidP="003A3817">
      <w:pPr>
        <w:spacing w:after="0" w:line="276" w:lineRule="auto"/>
        <w:rPr>
          <w:rFonts w:eastAsia="Times New Roman" w:cs="Times New Roman"/>
          <w:b/>
          <w:kern w:val="0"/>
          <w:u w:val="single"/>
          <w14:ligatures w14:val="none"/>
        </w:rPr>
      </w:pPr>
      <w:r w:rsidRPr="00466074">
        <w:rPr>
          <w:rFonts w:eastAsia="Times New Roman" w:cs="Times New Roman"/>
          <w:b/>
          <w:kern w:val="0"/>
          <w:u w:val="single"/>
          <w14:ligatures w14:val="none"/>
        </w:rPr>
        <w:t xml:space="preserve">Old Business:  </w:t>
      </w:r>
    </w:p>
    <w:p w14:paraId="4AEF2E25" w14:textId="77777777" w:rsidR="003A3817" w:rsidRPr="00466074" w:rsidRDefault="003A3817" w:rsidP="003A3817">
      <w:pPr>
        <w:numPr>
          <w:ilvl w:val="0"/>
          <w:numId w:val="1"/>
        </w:numPr>
        <w:spacing w:after="0" w:line="276" w:lineRule="auto"/>
        <w:contextualSpacing/>
        <w:rPr>
          <w:rFonts w:eastAsia="Times New Roman" w:cs="Times New Roman"/>
          <w:bCs/>
          <w:kern w:val="0"/>
          <w14:ligatures w14:val="none"/>
        </w:rPr>
      </w:pPr>
      <w:r w:rsidRPr="00466074">
        <w:rPr>
          <w:rFonts w:eastAsia="Times New Roman" w:cs="Times New Roman"/>
          <w:b/>
          <w:kern w:val="0"/>
          <w14:ligatures w14:val="none"/>
        </w:rPr>
        <w:t>Legal Issues</w:t>
      </w:r>
      <w:r w:rsidRPr="00466074">
        <w:rPr>
          <w:rFonts w:eastAsia="Times New Roman" w:cs="Times New Roman"/>
          <w:bCs/>
          <w:kern w:val="0"/>
          <w14:ligatures w14:val="none"/>
        </w:rPr>
        <w:t>- none</w:t>
      </w:r>
    </w:p>
    <w:p w14:paraId="54CA1A4E" w14:textId="66D5B062" w:rsidR="003A3817" w:rsidRPr="00466074" w:rsidRDefault="003A3817" w:rsidP="003A3817">
      <w:pPr>
        <w:numPr>
          <w:ilvl w:val="0"/>
          <w:numId w:val="1"/>
        </w:numPr>
        <w:spacing w:after="0" w:line="276" w:lineRule="auto"/>
        <w:contextualSpacing/>
        <w:rPr>
          <w:rFonts w:eastAsia="Times New Roman" w:cs="Times New Roman"/>
          <w:kern w:val="0"/>
          <w14:ligatures w14:val="none"/>
        </w:rPr>
      </w:pPr>
      <w:r w:rsidRPr="00466074">
        <w:rPr>
          <w:rFonts w:eastAsia="Times New Roman" w:cs="Times New Roman"/>
          <w:b/>
          <w:kern w:val="0"/>
          <w14:ligatures w14:val="none"/>
        </w:rPr>
        <w:t>Apparatus-</w:t>
      </w:r>
      <w:r w:rsidRPr="00466074">
        <w:rPr>
          <w:rFonts w:eastAsia="Times New Roman" w:cs="Times New Roman"/>
          <w:kern w:val="0"/>
          <w14:ligatures w14:val="none"/>
        </w:rPr>
        <w:t xml:space="preserve"> </w:t>
      </w:r>
      <w:r w:rsidR="002901F4" w:rsidRPr="00466074">
        <w:rPr>
          <w:rFonts w:eastAsia="Times New Roman" w:cs="Times New Roman"/>
          <w:kern w:val="0"/>
          <w14:ligatures w14:val="none"/>
        </w:rPr>
        <w:t xml:space="preserve">Friday 236 will be done. 237 can go to Campbell to be finished. </w:t>
      </w:r>
      <w:r w:rsidR="00D475B2">
        <w:rPr>
          <w:rFonts w:eastAsia="Times New Roman" w:cs="Times New Roman"/>
          <w:kern w:val="0"/>
          <w14:ligatures w14:val="none"/>
        </w:rPr>
        <w:t xml:space="preserve">Commissioner Hickey states that there are 2 more things that will be done on Friday. </w:t>
      </w:r>
      <w:r w:rsidR="002901F4" w:rsidRPr="00466074">
        <w:rPr>
          <w:rFonts w:eastAsia="Times New Roman" w:cs="Times New Roman"/>
          <w:kern w:val="0"/>
          <w14:ligatures w14:val="none"/>
        </w:rPr>
        <w:t>Anything outside of the warrantee work needs to be quoted prior to work being done.</w:t>
      </w:r>
    </w:p>
    <w:p w14:paraId="68600C82" w14:textId="53957918" w:rsidR="003A3817" w:rsidRPr="00466074" w:rsidRDefault="003A3817" w:rsidP="003A3817">
      <w:pPr>
        <w:widowControl w:val="0"/>
        <w:overflowPunct w:val="0"/>
        <w:autoSpaceDE w:val="0"/>
        <w:autoSpaceDN w:val="0"/>
        <w:adjustRightInd w:val="0"/>
        <w:spacing w:after="0" w:line="240" w:lineRule="auto"/>
        <w:rPr>
          <w:rFonts w:cs="Times New Roman"/>
          <w:kern w:val="28"/>
        </w:rPr>
      </w:pPr>
      <w:r w:rsidRPr="00466074">
        <w:rPr>
          <w:rFonts w:eastAsia="Times New Roman" w:cs="Times New Roman"/>
          <w:b/>
          <w:kern w:val="0"/>
          <w14:ligatures w14:val="none"/>
        </w:rPr>
        <w:t xml:space="preserve">       c.   Bollards</w:t>
      </w:r>
      <w:r w:rsidR="00466074" w:rsidRPr="00466074">
        <w:rPr>
          <w:rFonts w:eastAsia="Times New Roman" w:cs="Times New Roman"/>
          <w:b/>
          <w:kern w:val="0"/>
          <w14:ligatures w14:val="none"/>
        </w:rPr>
        <w:t>-</w:t>
      </w:r>
      <w:r w:rsidR="00466074" w:rsidRPr="00466074">
        <w:rPr>
          <w:rFonts w:eastAsia="Times New Roman" w:cs="Times New Roman"/>
          <w:bCs/>
          <w:kern w:val="0"/>
          <w14:ligatures w14:val="none"/>
        </w:rPr>
        <w:t xml:space="preserve"> </w:t>
      </w:r>
      <w:r w:rsidR="00AA1A19" w:rsidRPr="00466074">
        <w:rPr>
          <w:rFonts w:cs="Times New Roman"/>
          <w:kern w:val="28"/>
        </w:rPr>
        <w:t>holdover</w:t>
      </w:r>
      <w:r w:rsidR="00466074">
        <w:rPr>
          <w:rFonts w:cs="Times New Roman"/>
          <w:kern w:val="28"/>
        </w:rPr>
        <w:t>, Chris Rooney quoted $1</w:t>
      </w:r>
      <w:r w:rsidR="00AA1A19">
        <w:rPr>
          <w:rFonts w:cs="Times New Roman"/>
          <w:kern w:val="28"/>
        </w:rPr>
        <w:t>600</w:t>
      </w:r>
      <w:r w:rsidR="00B454B0" w:rsidRPr="00466074">
        <w:rPr>
          <w:rFonts w:cs="Times New Roman"/>
          <w:kern w:val="28"/>
        </w:rPr>
        <w:t xml:space="preserve"> to be painted </w:t>
      </w:r>
      <w:r w:rsidR="00466074">
        <w:rPr>
          <w:rFonts w:cs="Times New Roman"/>
          <w:kern w:val="28"/>
        </w:rPr>
        <w:t>and $14</w:t>
      </w:r>
      <w:r w:rsidR="00AA1A19">
        <w:rPr>
          <w:rFonts w:cs="Times New Roman"/>
          <w:kern w:val="28"/>
        </w:rPr>
        <w:t>33.</w:t>
      </w:r>
      <w:r w:rsidR="00466074">
        <w:rPr>
          <w:rFonts w:cs="Times New Roman"/>
          <w:kern w:val="28"/>
        </w:rPr>
        <w:t xml:space="preserve"> for sleeves</w:t>
      </w:r>
    </w:p>
    <w:p w14:paraId="14E7F160" w14:textId="2136A99E" w:rsidR="003A3817" w:rsidRPr="005B114B" w:rsidRDefault="003A3817" w:rsidP="003A3817">
      <w:pPr>
        <w:numPr>
          <w:ilvl w:val="0"/>
          <w:numId w:val="3"/>
        </w:numPr>
        <w:spacing w:after="0" w:line="276" w:lineRule="auto"/>
        <w:contextualSpacing/>
        <w:rPr>
          <w:rFonts w:eastAsia="Times New Roman" w:cs="Times New Roman"/>
          <w:bCs/>
          <w:kern w:val="0"/>
          <w14:ligatures w14:val="none"/>
        </w:rPr>
      </w:pPr>
      <w:r w:rsidRPr="00466074">
        <w:rPr>
          <w:rFonts w:eastAsia="Times New Roman" w:cs="Times New Roman"/>
          <w:b/>
          <w:kern w:val="0"/>
          <w14:ligatures w14:val="none"/>
        </w:rPr>
        <w:t>Misc-</w:t>
      </w:r>
      <w:r w:rsidR="00970373">
        <w:rPr>
          <w:rFonts w:eastAsia="Times New Roman" w:cs="Times New Roman"/>
          <w:bCs/>
          <w:kern w:val="0"/>
          <w14:ligatures w14:val="none"/>
        </w:rPr>
        <w:t>. Chairman Werner states he sat with the treasurer to fine tune the budget to see where we are at we need to stop all purchasing now until the end of  December, we be close in the $10,000 range we still need to make that transfer</w:t>
      </w:r>
      <w:r w:rsidR="00AA1A19">
        <w:rPr>
          <w:rFonts w:eastAsia="Times New Roman" w:cs="Times New Roman"/>
          <w:bCs/>
          <w:kern w:val="0"/>
          <w14:ligatures w14:val="none"/>
        </w:rPr>
        <w:t>,</w:t>
      </w:r>
      <w:r w:rsidR="00970373">
        <w:rPr>
          <w:rFonts w:eastAsia="Times New Roman" w:cs="Times New Roman"/>
          <w:bCs/>
          <w:kern w:val="0"/>
          <w14:ligatures w14:val="none"/>
        </w:rPr>
        <w:t xml:space="preserve"> we can still get the tablets it may have to wait until January 1</w:t>
      </w:r>
      <w:r w:rsidR="00970373" w:rsidRPr="00970373">
        <w:rPr>
          <w:rFonts w:eastAsia="Times New Roman" w:cs="Times New Roman"/>
          <w:bCs/>
          <w:kern w:val="0"/>
          <w:vertAlign w:val="superscript"/>
          <w14:ligatures w14:val="none"/>
        </w:rPr>
        <w:t>st</w:t>
      </w:r>
      <w:r w:rsidR="00970373">
        <w:rPr>
          <w:rFonts w:eastAsia="Times New Roman" w:cs="Times New Roman"/>
          <w:bCs/>
          <w:kern w:val="0"/>
          <w14:ligatures w14:val="none"/>
        </w:rPr>
        <w:t xml:space="preserve"> once we get to December and we know exact</w:t>
      </w:r>
      <w:r w:rsidR="00AA1A19">
        <w:rPr>
          <w:rFonts w:eastAsia="Times New Roman" w:cs="Times New Roman"/>
          <w:bCs/>
          <w:kern w:val="0"/>
          <w14:ligatures w14:val="none"/>
        </w:rPr>
        <w:t>ly the fine tune number then we</w:t>
      </w:r>
      <w:r w:rsidR="00970373">
        <w:rPr>
          <w:rFonts w:eastAsia="Times New Roman" w:cs="Times New Roman"/>
          <w:bCs/>
          <w:kern w:val="0"/>
          <w14:ligatures w14:val="none"/>
        </w:rPr>
        <w:t xml:space="preserve"> can</w:t>
      </w:r>
      <w:r w:rsidR="00AA1A19">
        <w:rPr>
          <w:rFonts w:eastAsia="Times New Roman" w:cs="Times New Roman"/>
          <w:bCs/>
          <w:kern w:val="0"/>
          <w14:ligatures w14:val="none"/>
        </w:rPr>
        <w:t xml:space="preserve"> decide as a board</w:t>
      </w:r>
      <w:r w:rsidR="00970373">
        <w:rPr>
          <w:rFonts w:eastAsia="Times New Roman" w:cs="Times New Roman"/>
          <w:bCs/>
          <w:kern w:val="0"/>
          <w14:ligatures w14:val="none"/>
        </w:rPr>
        <w:t xml:space="preserve"> </w:t>
      </w:r>
      <w:r w:rsidR="00AA1A19">
        <w:rPr>
          <w:rFonts w:eastAsia="Times New Roman" w:cs="Times New Roman"/>
          <w:bCs/>
          <w:kern w:val="0"/>
          <w14:ligatures w14:val="none"/>
        </w:rPr>
        <w:t xml:space="preserve">on what we’re going to buy. Unless it’s an absolute emergency we can’t buy anything if it’s over a thousand, the board needs to be aware of what’s going on. </w:t>
      </w:r>
    </w:p>
    <w:p w14:paraId="6E3EB0E0" w14:textId="4915D3BC" w:rsidR="003A3817" w:rsidRPr="00466074" w:rsidRDefault="003A3817" w:rsidP="003A3817">
      <w:pPr>
        <w:spacing w:after="0" w:line="276" w:lineRule="auto"/>
        <w:rPr>
          <w:rFonts w:eastAsia="Times New Roman" w:cs="Times New Roman"/>
          <w:b/>
          <w:kern w:val="0"/>
          <w:u w:val="single"/>
          <w14:ligatures w14:val="none"/>
        </w:rPr>
      </w:pPr>
      <w:r w:rsidRPr="00466074">
        <w:rPr>
          <w:rFonts w:eastAsia="Times New Roman" w:cs="Times New Roman"/>
          <w:b/>
          <w:kern w:val="0"/>
          <w:u w:val="single"/>
          <w14:ligatures w14:val="none"/>
        </w:rPr>
        <w:t>New Business:</w:t>
      </w:r>
    </w:p>
    <w:p w14:paraId="17752175" w14:textId="6568BC1F" w:rsidR="003A3817" w:rsidRPr="00466074" w:rsidRDefault="003A3817" w:rsidP="003A3817">
      <w:pPr>
        <w:spacing w:after="0" w:line="276" w:lineRule="auto"/>
        <w:rPr>
          <w:rFonts w:eastAsia="Times New Roman" w:cs="Times New Roman"/>
          <w:bCs/>
          <w:kern w:val="0"/>
          <w14:ligatures w14:val="none"/>
        </w:rPr>
      </w:pPr>
      <w:r w:rsidRPr="00466074">
        <w:rPr>
          <w:rFonts w:eastAsia="Times New Roman" w:cs="Times New Roman"/>
          <w:b/>
          <w:kern w:val="0"/>
          <w14:ligatures w14:val="none"/>
        </w:rPr>
        <w:t>Correspondence</w:t>
      </w:r>
      <w:r w:rsidRPr="00466074">
        <w:rPr>
          <w:rFonts w:eastAsia="Times New Roman" w:cs="Times New Roman"/>
          <w:bCs/>
          <w:kern w:val="0"/>
          <w14:ligatures w14:val="none"/>
        </w:rPr>
        <w:t xml:space="preserve">: </w:t>
      </w:r>
      <w:r w:rsidR="00466074">
        <w:rPr>
          <w:rFonts w:eastAsia="Times New Roman" w:cs="Times New Roman"/>
          <w:bCs/>
          <w:kern w:val="0"/>
          <w14:ligatures w14:val="none"/>
        </w:rPr>
        <w:t xml:space="preserve">Chairman Werner made a motion to allow the department to use the social hall on </w:t>
      </w:r>
      <w:r w:rsidR="00B454B0" w:rsidRPr="00466074">
        <w:rPr>
          <w:rFonts w:eastAsia="Times New Roman" w:cs="Times New Roman"/>
          <w:bCs/>
          <w:kern w:val="0"/>
          <w14:ligatures w14:val="none"/>
        </w:rPr>
        <w:t xml:space="preserve">June 28, </w:t>
      </w:r>
      <w:r w:rsidR="00466074" w:rsidRPr="00466074">
        <w:rPr>
          <w:rFonts w:eastAsia="Times New Roman" w:cs="Times New Roman"/>
          <w:bCs/>
          <w:kern w:val="0"/>
          <w14:ligatures w14:val="none"/>
        </w:rPr>
        <w:t>2025,</w:t>
      </w:r>
      <w:r w:rsidR="00B454B0" w:rsidRPr="00466074">
        <w:rPr>
          <w:rFonts w:eastAsia="Times New Roman" w:cs="Times New Roman"/>
          <w:bCs/>
          <w:kern w:val="0"/>
          <w14:ligatures w14:val="none"/>
        </w:rPr>
        <w:t xml:space="preserve"> </w:t>
      </w:r>
      <w:r w:rsidR="00466074">
        <w:rPr>
          <w:rFonts w:eastAsia="Times New Roman" w:cs="Times New Roman"/>
          <w:bCs/>
          <w:kern w:val="0"/>
          <w14:ligatures w14:val="none"/>
        </w:rPr>
        <w:t xml:space="preserve">for a fundraising </w:t>
      </w:r>
      <w:r w:rsidR="00B454B0" w:rsidRPr="00466074">
        <w:rPr>
          <w:rFonts w:eastAsia="Times New Roman" w:cs="Times New Roman"/>
          <w:bCs/>
          <w:kern w:val="0"/>
          <w14:ligatures w14:val="none"/>
        </w:rPr>
        <w:t>comedy show</w:t>
      </w:r>
      <w:r w:rsidR="00466074">
        <w:rPr>
          <w:rFonts w:eastAsia="Times New Roman" w:cs="Times New Roman"/>
          <w:bCs/>
          <w:kern w:val="0"/>
          <w14:ligatures w14:val="none"/>
        </w:rPr>
        <w:t xml:space="preserve"> 2</w:t>
      </w:r>
      <w:r w:rsidR="00466074" w:rsidRPr="00466074">
        <w:rPr>
          <w:rFonts w:eastAsia="Times New Roman" w:cs="Times New Roman"/>
          <w:bCs/>
          <w:kern w:val="0"/>
          <w:vertAlign w:val="superscript"/>
          <w14:ligatures w14:val="none"/>
        </w:rPr>
        <w:t>nd</w:t>
      </w:r>
      <w:r w:rsidR="00466074">
        <w:rPr>
          <w:rFonts w:eastAsia="Times New Roman" w:cs="Times New Roman"/>
          <w:bCs/>
          <w:kern w:val="0"/>
          <w14:ligatures w14:val="none"/>
        </w:rPr>
        <w:t xml:space="preserve"> by Commissioner</w:t>
      </w:r>
      <w:r w:rsidR="00B454B0" w:rsidRPr="00466074">
        <w:rPr>
          <w:rFonts w:eastAsia="Times New Roman" w:cs="Times New Roman"/>
          <w:bCs/>
          <w:kern w:val="0"/>
          <w14:ligatures w14:val="none"/>
        </w:rPr>
        <w:t xml:space="preserve"> Phelps</w:t>
      </w:r>
      <w:r w:rsidR="00466074">
        <w:rPr>
          <w:rFonts w:eastAsia="Times New Roman" w:cs="Times New Roman"/>
          <w:bCs/>
          <w:kern w:val="0"/>
          <w14:ligatures w14:val="none"/>
        </w:rPr>
        <w:t>, carried.</w:t>
      </w:r>
    </w:p>
    <w:p w14:paraId="3DCB62DB" w14:textId="7E05CF85" w:rsidR="003A3817" w:rsidRPr="00466074" w:rsidRDefault="003A3817" w:rsidP="003A3817">
      <w:pPr>
        <w:spacing w:after="0" w:line="276" w:lineRule="auto"/>
        <w:rPr>
          <w:rFonts w:eastAsia="Times New Roman" w:cs="Times New Roman"/>
          <w:b/>
          <w:kern w:val="0"/>
          <w14:ligatures w14:val="none"/>
        </w:rPr>
      </w:pPr>
      <w:r w:rsidRPr="00466074">
        <w:rPr>
          <w:rFonts w:eastAsia="Times New Roman" w:cs="Times New Roman"/>
          <w:b/>
          <w:kern w:val="0"/>
          <w14:ligatures w14:val="none"/>
        </w:rPr>
        <w:t>Resolutions- none</w:t>
      </w:r>
    </w:p>
    <w:p w14:paraId="02AA3C1C" w14:textId="3FF70E7D" w:rsidR="003A3817" w:rsidRPr="00466074" w:rsidRDefault="003A3817" w:rsidP="003A3817">
      <w:pPr>
        <w:spacing w:after="0" w:line="276" w:lineRule="auto"/>
        <w:rPr>
          <w:rFonts w:eastAsia="Times New Roman" w:cs="Times New Roman"/>
          <w:bCs/>
          <w:kern w:val="0"/>
          <w14:ligatures w14:val="none"/>
        </w:rPr>
      </w:pPr>
      <w:r w:rsidRPr="00466074">
        <w:rPr>
          <w:rFonts w:eastAsia="Times New Roman" w:cs="Times New Roman"/>
          <w:b/>
          <w:kern w:val="0"/>
          <w14:ligatures w14:val="none"/>
        </w:rPr>
        <w:t xml:space="preserve">New Members- </w:t>
      </w:r>
      <w:r w:rsidRPr="00466074">
        <w:rPr>
          <w:rFonts w:eastAsia="Times New Roman" w:cs="Times New Roman"/>
          <w:bCs/>
          <w:kern w:val="0"/>
          <w14:ligatures w14:val="none"/>
        </w:rPr>
        <w:t>Chairman Werner made a motion to accept Michael Baxter &amp; Jessica Pullar 2</w:t>
      </w:r>
      <w:r w:rsidRPr="00466074">
        <w:rPr>
          <w:rFonts w:eastAsia="Times New Roman" w:cs="Times New Roman"/>
          <w:bCs/>
          <w:kern w:val="0"/>
          <w:vertAlign w:val="superscript"/>
          <w14:ligatures w14:val="none"/>
        </w:rPr>
        <w:t>nd</w:t>
      </w:r>
      <w:r w:rsidRPr="00466074">
        <w:rPr>
          <w:rFonts w:eastAsia="Times New Roman" w:cs="Times New Roman"/>
          <w:bCs/>
          <w:kern w:val="0"/>
          <w14:ligatures w14:val="none"/>
        </w:rPr>
        <w:t xml:space="preserve"> by Commissioner Hickey, carried.</w:t>
      </w:r>
    </w:p>
    <w:p w14:paraId="25974F30" w14:textId="40A02141" w:rsidR="009F217C" w:rsidRPr="009F217C" w:rsidRDefault="003A3817" w:rsidP="003A3817">
      <w:pPr>
        <w:spacing w:line="276" w:lineRule="auto"/>
        <w:contextualSpacing/>
        <w:rPr>
          <w:rFonts w:eastAsia="Times New Roman" w:cs="Times New Roman"/>
          <w:bCs/>
          <w:kern w:val="0"/>
          <w14:ligatures w14:val="none"/>
        </w:rPr>
      </w:pPr>
      <w:r w:rsidRPr="00466074">
        <w:rPr>
          <w:rFonts w:eastAsia="Times New Roman" w:cs="Times New Roman"/>
          <w:b/>
          <w:kern w:val="0"/>
          <w14:ligatures w14:val="none"/>
        </w:rPr>
        <w:t xml:space="preserve">Miscellaneous- </w:t>
      </w:r>
      <w:r w:rsidR="009F217C" w:rsidRPr="009F217C">
        <w:rPr>
          <w:rFonts w:eastAsia="Times New Roman" w:cs="Times New Roman"/>
          <w:bCs/>
          <w:kern w:val="0"/>
          <w14:ligatures w14:val="none"/>
        </w:rPr>
        <w:t xml:space="preserve">Chairman Werner states that the very small section of sidewalk in front of Station 2 is being sold </w:t>
      </w:r>
      <w:r w:rsidR="00164820">
        <w:rPr>
          <w:rFonts w:eastAsia="Times New Roman" w:cs="Times New Roman"/>
          <w:bCs/>
          <w:kern w:val="0"/>
          <w14:ligatures w14:val="none"/>
        </w:rPr>
        <w:t xml:space="preserve">($75.00) </w:t>
      </w:r>
      <w:r w:rsidR="009F217C" w:rsidRPr="009F217C">
        <w:rPr>
          <w:rFonts w:eastAsia="Times New Roman" w:cs="Times New Roman"/>
          <w:bCs/>
          <w:kern w:val="0"/>
          <w14:ligatures w14:val="none"/>
        </w:rPr>
        <w:t>to the NYS DOT to allow them to finish work being done, as they cannot work on private property this transaction needs to take place</w:t>
      </w:r>
      <w:r w:rsidR="00164820">
        <w:rPr>
          <w:rFonts w:eastAsia="Times New Roman" w:cs="Times New Roman"/>
          <w:bCs/>
          <w:kern w:val="0"/>
          <w14:ligatures w14:val="none"/>
        </w:rPr>
        <w:t xml:space="preserve"> then after the work is done, they will turn it back over to us</w:t>
      </w:r>
      <w:r w:rsidR="009F217C" w:rsidRPr="009F217C">
        <w:rPr>
          <w:rFonts w:eastAsia="Times New Roman" w:cs="Times New Roman"/>
          <w:bCs/>
          <w:kern w:val="0"/>
          <w14:ligatures w14:val="none"/>
        </w:rPr>
        <w:t xml:space="preserve">. Chairman Werner made a motion to </w:t>
      </w:r>
      <w:r w:rsidR="00164820">
        <w:rPr>
          <w:rFonts w:eastAsia="Times New Roman" w:cs="Times New Roman"/>
          <w:bCs/>
          <w:kern w:val="0"/>
          <w14:ligatures w14:val="none"/>
        </w:rPr>
        <w:t>complete the paperwork for the state to acquire</w:t>
      </w:r>
      <w:r w:rsidR="009F217C" w:rsidRPr="009F217C">
        <w:rPr>
          <w:rFonts w:eastAsia="Times New Roman" w:cs="Times New Roman"/>
          <w:bCs/>
          <w:kern w:val="0"/>
          <w14:ligatures w14:val="none"/>
        </w:rPr>
        <w:t xml:space="preserve"> the section of sidewalk 2</w:t>
      </w:r>
      <w:r w:rsidR="009F217C" w:rsidRPr="009F217C">
        <w:rPr>
          <w:rFonts w:eastAsia="Times New Roman" w:cs="Times New Roman"/>
          <w:bCs/>
          <w:kern w:val="0"/>
          <w:vertAlign w:val="superscript"/>
          <w14:ligatures w14:val="none"/>
        </w:rPr>
        <w:t>nd</w:t>
      </w:r>
      <w:r w:rsidR="009F217C" w:rsidRPr="009F217C">
        <w:rPr>
          <w:rFonts w:eastAsia="Times New Roman" w:cs="Times New Roman"/>
          <w:bCs/>
          <w:kern w:val="0"/>
          <w14:ligatures w14:val="none"/>
        </w:rPr>
        <w:t xml:space="preserve"> by Commissioner Kurtz, carried.  </w:t>
      </w:r>
    </w:p>
    <w:p w14:paraId="57D0A43C" w14:textId="33EF2702" w:rsidR="003A3817" w:rsidRDefault="00B454B0" w:rsidP="003A3817">
      <w:pPr>
        <w:spacing w:line="276" w:lineRule="auto"/>
        <w:contextualSpacing/>
        <w:rPr>
          <w:rFonts w:eastAsia="Times New Roman" w:cs="Times New Roman"/>
          <w:bCs/>
          <w:kern w:val="0"/>
          <w14:ligatures w14:val="none"/>
        </w:rPr>
      </w:pPr>
      <w:r w:rsidRPr="009F217C">
        <w:rPr>
          <w:rFonts w:eastAsia="Times New Roman" w:cs="Times New Roman"/>
          <w:bCs/>
          <w:kern w:val="0"/>
          <w14:ligatures w14:val="none"/>
        </w:rPr>
        <w:t xml:space="preserve"> </w:t>
      </w:r>
      <w:r w:rsidR="009F217C">
        <w:rPr>
          <w:rFonts w:eastAsia="Times New Roman" w:cs="Times New Roman"/>
          <w:bCs/>
          <w:kern w:val="0"/>
          <w14:ligatures w14:val="none"/>
        </w:rPr>
        <w:t xml:space="preserve">Commissioner </w:t>
      </w:r>
      <w:r w:rsidRPr="009F217C">
        <w:rPr>
          <w:rFonts w:eastAsia="Times New Roman" w:cs="Times New Roman"/>
          <w:bCs/>
          <w:kern w:val="0"/>
          <w14:ligatures w14:val="none"/>
        </w:rPr>
        <w:t xml:space="preserve">Phelps </w:t>
      </w:r>
      <w:r w:rsidR="009F217C">
        <w:rPr>
          <w:rFonts w:eastAsia="Times New Roman" w:cs="Times New Roman"/>
          <w:bCs/>
          <w:kern w:val="0"/>
          <w14:ligatures w14:val="none"/>
        </w:rPr>
        <w:t xml:space="preserve">inquired if there had been </w:t>
      </w:r>
      <w:r w:rsidRPr="009F217C">
        <w:rPr>
          <w:rFonts w:eastAsia="Times New Roman" w:cs="Times New Roman"/>
          <w:bCs/>
          <w:kern w:val="0"/>
          <w14:ligatures w14:val="none"/>
        </w:rPr>
        <w:t xml:space="preserve">any </w:t>
      </w:r>
      <w:r w:rsidR="009F217C">
        <w:rPr>
          <w:rFonts w:eastAsia="Times New Roman" w:cs="Times New Roman"/>
          <w:bCs/>
          <w:kern w:val="0"/>
          <w14:ligatures w14:val="none"/>
        </w:rPr>
        <w:t xml:space="preserve">interests in the rigs that are for sale, Commissioner Kurtz states </w:t>
      </w:r>
      <w:r w:rsidR="00164820">
        <w:rPr>
          <w:rFonts w:eastAsia="Times New Roman" w:cs="Times New Roman"/>
          <w:bCs/>
          <w:kern w:val="0"/>
          <w14:ligatures w14:val="none"/>
        </w:rPr>
        <w:t>7 on 238 &amp; 3 on 236</w:t>
      </w:r>
      <w:r w:rsidR="007438F1">
        <w:rPr>
          <w:rFonts w:eastAsia="Times New Roman" w:cs="Times New Roman"/>
          <w:bCs/>
          <w:kern w:val="0"/>
          <w14:ligatures w14:val="none"/>
        </w:rPr>
        <w:t>.</w:t>
      </w:r>
    </w:p>
    <w:p w14:paraId="51DEBC31" w14:textId="77777777" w:rsidR="007438F1" w:rsidRDefault="007438F1" w:rsidP="003A3817">
      <w:pPr>
        <w:spacing w:line="276" w:lineRule="auto"/>
        <w:contextualSpacing/>
        <w:rPr>
          <w:rFonts w:eastAsia="Times New Roman" w:cs="Times New Roman"/>
          <w:bCs/>
          <w:kern w:val="0"/>
          <w14:ligatures w14:val="none"/>
        </w:rPr>
      </w:pPr>
    </w:p>
    <w:p w14:paraId="6F7436F8" w14:textId="6D690C01" w:rsidR="007438F1" w:rsidRDefault="007438F1" w:rsidP="003A3817">
      <w:pPr>
        <w:spacing w:line="276" w:lineRule="auto"/>
        <w:contextualSpacing/>
        <w:rPr>
          <w:rFonts w:eastAsia="Times New Roman" w:cs="Times New Roman"/>
          <w:bCs/>
          <w:kern w:val="0"/>
          <w14:ligatures w14:val="none"/>
        </w:rPr>
      </w:pPr>
      <w:r>
        <w:rPr>
          <w:rFonts w:eastAsia="Times New Roman" w:cs="Times New Roman"/>
          <w:bCs/>
          <w:kern w:val="0"/>
          <w14:ligatures w14:val="none"/>
        </w:rPr>
        <w:lastRenderedPageBreak/>
        <w:t xml:space="preserve">Chairman Werner states he talked to Tim regarding the college thing and also mentioned that members </w:t>
      </w:r>
      <w:r w:rsidR="00DA088A">
        <w:rPr>
          <w:rFonts w:eastAsia="Times New Roman" w:cs="Times New Roman"/>
          <w:bCs/>
          <w:kern w:val="0"/>
          <w14:ligatures w14:val="none"/>
        </w:rPr>
        <w:t>of PD</w:t>
      </w:r>
      <w:r>
        <w:rPr>
          <w:rFonts w:eastAsia="Times New Roman" w:cs="Times New Roman"/>
          <w:bCs/>
          <w:kern w:val="0"/>
          <w14:ligatures w14:val="none"/>
        </w:rPr>
        <w:t xml:space="preserve"> asked about to using the weight room, the Village is supposedly willing to issue an additional insurer for the Fire District to cover the members if allowed to use it, would like the boards thought</w:t>
      </w:r>
      <w:r w:rsidR="00DA088A">
        <w:rPr>
          <w:rFonts w:eastAsia="Times New Roman" w:cs="Times New Roman"/>
          <w:bCs/>
          <w:kern w:val="0"/>
          <w14:ligatures w14:val="none"/>
        </w:rPr>
        <w:t>. Discussed followed regarding 50 yr members having access to the firehouse and not being covered by insurance of someone was to happen while here.</w:t>
      </w:r>
    </w:p>
    <w:p w14:paraId="471B3D84" w14:textId="77777777" w:rsidR="00DA088A" w:rsidRDefault="00DA088A" w:rsidP="003A3817">
      <w:pPr>
        <w:spacing w:line="276" w:lineRule="auto"/>
        <w:contextualSpacing/>
        <w:rPr>
          <w:rFonts w:eastAsia="Times New Roman" w:cs="Times New Roman"/>
          <w:bCs/>
          <w:kern w:val="0"/>
          <w14:ligatures w14:val="none"/>
        </w:rPr>
      </w:pPr>
    </w:p>
    <w:p w14:paraId="40F5E3D1" w14:textId="1F406FC2" w:rsidR="00DA088A" w:rsidRDefault="00DA088A" w:rsidP="003A3817">
      <w:pPr>
        <w:spacing w:line="276" w:lineRule="auto"/>
        <w:contextualSpacing/>
        <w:rPr>
          <w:rFonts w:eastAsia="Times New Roman" w:cs="Times New Roman"/>
          <w:bCs/>
          <w:kern w:val="0"/>
          <w14:ligatures w14:val="none"/>
        </w:rPr>
      </w:pPr>
      <w:r>
        <w:rPr>
          <w:rFonts w:eastAsia="Times New Roman" w:cs="Times New Roman"/>
          <w:bCs/>
          <w:kern w:val="0"/>
          <w14:ligatures w14:val="none"/>
        </w:rPr>
        <w:t>Received a list of Surplus from the Chiefs office Chairman Werner made a motion that Commissioner Kurtz reviews the list and gives the secretary a final list of surplus to be posted and the rest can be taken out of inventory and disposed of that’s deemed having no value and unusable 2</w:t>
      </w:r>
      <w:r w:rsidRPr="00DA088A">
        <w:rPr>
          <w:rFonts w:eastAsia="Times New Roman" w:cs="Times New Roman"/>
          <w:bCs/>
          <w:kern w:val="0"/>
          <w:vertAlign w:val="superscript"/>
          <w14:ligatures w14:val="none"/>
        </w:rPr>
        <w:t>nd</w:t>
      </w:r>
      <w:r>
        <w:rPr>
          <w:rFonts w:eastAsia="Times New Roman" w:cs="Times New Roman"/>
          <w:bCs/>
          <w:kern w:val="0"/>
          <w14:ligatures w14:val="none"/>
        </w:rPr>
        <w:t xml:space="preserve"> by Commissioner, carried.</w:t>
      </w:r>
    </w:p>
    <w:p w14:paraId="44414687" w14:textId="4452EBB8" w:rsidR="00DA088A" w:rsidRPr="009F217C" w:rsidRDefault="00DA088A" w:rsidP="003A3817">
      <w:pPr>
        <w:spacing w:line="276" w:lineRule="auto"/>
        <w:contextualSpacing/>
        <w:rPr>
          <w:rFonts w:eastAsia="Times New Roman" w:cs="Times New Roman"/>
          <w:bCs/>
          <w:kern w:val="0"/>
          <w14:ligatures w14:val="none"/>
        </w:rPr>
      </w:pPr>
      <w:r>
        <w:rPr>
          <w:rFonts w:eastAsia="Times New Roman" w:cs="Times New Roman"/>
          <w:bCs/>
          <w:kern w:val="0"/>
          <w14:ligatures w14:val="none"/>
        </w:rPr>
        <w:t xml:space="preserve">Chairman Werner made a motion that </w:t>
      </w:r>
      <w:r w:rsidR="00C5680C">
        <w:rPr>
          <w:rFonts w:eastAsia="Times New Roman" w:cs="Times New Roman"/>
          <w:bCs/>
          <w:kern w:val="0"/>
          <w14:ligatures w14:val="none"/>
        </w:rPr>
        <w:t xml:space="preserve">moving forward with all equipment if the Chiefs Office deems something invaluable where its broken or not useable, they will take it out of inventory and document it and at the next meeting supply us with a list and it can be thrown out once they deem it not useable </w:t>
      </w:r>
      <w:r w:rsidR="003A4100">
        <w:rPr>
          <w:rFonts w:eastAsia="Times New Roman" w:cs="Times New Roman"/>
          <w:bCs/>
          <w:kern w:val="0"/>
          <w14:ligatures w14:val="none"/>
        </w:rPr>
        <w:t>2</w:t>
      </w:r>
      <w:r w:rsidR="003A4100" w:rsidRPr="003A4100">
        <w:rPr>
          <w:rFonts w:eastAsia="Times New Roman" w:cs="Times New Roman"/>
          <w:bCs/>
          <w:kern w:val="0"/>
          <w:vertAlign w:val="superscript"/>
          <w14:ligatures w14:val="none"/>
        </w:rPr>
        <w:t>nd</w:t>
      </w:r>
      <w:r w:rsidR="003A4100">
        <w:rPr>
          <w:rFonts w:eastAsia="Times New Roman" w:cs="Times New Roman"/>
          <w:bCs/>
          <w:kern w:val="0"/>
          <w14:ligatures w14:val="none"/>
        </w:rPr>
        <w:t xml:space="preserve"> by </w:t>
      </w:r>
      <w:r w:rsidR="00C5680C">
        <w:rPr>
          <w:rFonts w:eastAsia="Times New Roman" w:cs="Times New Roman"/>
          <w:bCs/>
          <w:kern w:val="0"/>
          <w14:ligatures w14:val="none"/>
        </w:rPr>
        <w:t>Commissioner Hickey, carried.</w:t>
      </w:r>
    </w:p>
    <w:p w14:paraId="3048D93B" w14:textId="77777777" w:rsidR="009F217C" w:rsidRDefault="009F217C" w:rsidP="003A3817">
      <w:pPr>
        <w:spacing w:line="276" w:lineRule="auto"/>
        <w:contextualSpacing/>
        <w:rPr>
          <w:rFonts w:eastAsia="Times New Roman" w:cs="Times New Roman"/>
          <w:b/>
          <w:kern w:val="0"/>
          <w14:ligatures w14:val="none"/>
        </w:rPr>
      </w:pPr>
    </w:p>
    <w:p w14:paraId="427D058F" w14:textId="6289E7CA" w:rsidR="00C5680C" w:rsidRDefault="00C5680C" w:rsidP="003A3817">
      <w:pPr>
        <w:spacing w:line="276" w:lineRule="auto"/>
        <w:contextualSpacing/>
        <w:rPr>
          <w:rFonts w:eastAsia="Times New Roman" w:cs="Times New Roman"/>
          <w:bCs/>
          <w:kern w:val="0"/>
          <w14:ligatures w14:val="none"/>
        </w:rPr>
      </w:pPr>
      <w:r>
        <w:rPr>
          <w:rFonts w:eastAsia="Times New Roman" w:cs="Times New Roman"/>
          <w:bCs/>
          <w:kern w:val="0"/>
          <w14:ligatures w14:val="none"/>
        </w:rPr>
        <w:t>Commissioner Phelps states that thermostats are not working properly, there’s been no heat, Assist Chief Faso states that the compressor needs to be reset. Chairman Werner states that each thermostat is numbered and need to be set the same.</w:t>
      </w:r>
    </w:p>
    <w:p w14:paraId="56DD1AAC" w14:textId="77777777" w:rsidR="005B114B" w:rsidRDefault="005B114B" w:rsidP="003A3817">
      <w:pPr>
        <w:spacing w:line="276" w:lineRule="auto"/>
        <w:contextualSpacing/>
        <w:rPr>
          <w:rFonts w:eastAsia="Times New Roman" w:cs="Times New Roman"/>
          <w:bCs/>
          <w:kern w:val="0"/>
          <w14:ligatures w14:val="none"/>
        </w:rPr>
      </w:pPr>
    </w:p>
    <w:p w14:paraId="7879328F" w14:textId="77777777" w:rsidR="005B114B" w:rsidRDefault="005B114B" w:rsidP="005B114B">
      <w:pPr>
        <w:spacing w:line="276" w:lineRule="auto"/>
        <w:contextualSpacing/>
        <w:rPr>
          <w:rFonts w:eastAsia="Times New Roman" w:cs="Times New Roman"/>
          <w:bCs/>
          <w:kern w:val="0"/>
          <w14:ligatures w14:val="none"/>
        </w:rPr>
      </w:pPr>
      <w:r w:rsidRPr="009F217C">
        <w:rPr>
          <w:rFonts w:eastAsia="Times New Roman" w:cs="Times New Roman"/>
          <w:bCs/>
          <w:kern w:val="0"/>
          <w14:ligatures w14:val="none"/>
        </w:rPr>
        <w:t>Commissioner Hickey made a motion to allot $300.00 to be spent for food for the Battalion 2 meeting held here on November 19</w:t>
      </w:r>
      <w:r w:rsidRPr="009F217C">
        <w:rPr>
          <w:rFonts w:eastAsia="Times New Roman" w:cs="Times New Roman"/>
          <w:bCs/>
          <w:kern w:val="0"/>
          <w:vertAlign w:val="superscript"/>
          <w14:ligatures w14:val="none"/>
        </w:rPr>
        <w:t>th</w:t>
      </w:r>
      <w:r w:rsidRPr="009F217C">
        <w:rPr>
          <w:rFonts w:eastAsia="Times New Roman" w:cs="Times New Roman"/>
          <w:bCs/>
          <w:kern w:val="0"/>
          <w14:ligatures w14:val="none"/>
        </w:rPr>
        <w:t xml:space="preserve"> 2</w:t>
      </w:r>
      <w:r w:rsidRPr="009F217C">
        <w:rPr>
          <w:rFonts w:eastAsia="Times New Roman" w:cs="Times New Roman"/>
          <w:bCs/>
          <w:kern w:val="0"/>
          <w:vertAlign w:val="superscript"/>
          <w14:ligatures w14:val="none"/>
        </w:rPr>
        <w:t>nd</w:t>
      </w:r>
      <w:r w:rsidRPr="009F217C">
        <w:rPr>
          <w:rFonts w:eastAsia="Times New Roman" w:cs="Times New Roman"/>
          <w:bCs/>
          <w:kern w:val="0"/>
          <w14:ligatures w14:val="none"/>
        </w:rPr>
        <w:t xml:space="preserve"> by Chairman Werner, carried.</w:t>
      </w:r>
    </w:p>
    <w:p w14:paraId="256AD495" w14:textId="77777777" w:rsidR="009F217C" w:rsidRDefault="009F217C" w:rsidP="003A3817">
      <w:pPr>
        <w:spacing w:line="276" w:lineRule="auto"/>
        <w:contextualSpacing/>
        <w:rPr>
          <w:rFonts w:eastAsia="Times New Roman" w:cs="Times New Roman"/>
          <w:bCs/>
          <w:kern w:val="0"/>
          <w14:ligatures w14:val="none"/>
        </w:rPr>
      </w:pPr>
    </w:p>
    <w:p w14:paraId="17E6ECFB" w14:textId="38140093" w:rsidR="009F217C" w:rsidRPr="009F217C" w:rsidRDefault="009F217C" w:rsidP="003A3817">
      <w:pPr>
        <w:spacing w:line="276" w:lineRule="auto"/>
        <w:contextualSpacing/>
        <w:rPr>
          <w:rFonts w:eastAsia="Times New Roman" w:cs="Times New Roman"/>
          <w:bCs/>
          <w:kern w:val="0"/>
          <w14:ligatures w14:val="none"/>
        </w:rPr>
      </w:pPr>
      <w:r>
        <w:rPr>
          <w:rFonts w:eastAsia="Times New Roman" w:cs="Times New Roman"/>
          <w:bCs/>
          <w:kern w:val="0"/>
          <w14:ligatures w14:val="none"/>
        </w:rPr>
        <w:t xml:space="preserve">Commissioner Kurtz states that the new </w:t>
      </w:r>
      <w:r w:rsidR="005B114B">
        <w:rPr>
          <w:rFonts w:eastAsia="Times New Roman" w:cs="Times New Roman"/>
          <w:bCs/>
          <w:kern w:val="0"/>
          <w14:ligatures w14:val="none"/>
        </w:rPr>
        <w:t>chief car</w:t>
      </w:r>
      <w:r>
        <w:rPr>
          <w:rFonts w:eastAsia="Times New Roman" w:cs="Times New Roman"/>
          <w:bCs/>
          <w:kern w:val="0"/>
          <w14:ligatures w14:val="none"/>
        </w:rPr>
        <w:t xml:space="preserve"> </w:t>
      </w:r>
      <w:r w:rsidR="005B114B">
        <w:rPr>
          <w:rFonts w:eastAsia="Times New Roman" w:cs="Times New Roman"/>
          <w:bCs/>
          <w:kern w:val="0"/>
          <w14:ligatures w14:val="none"/>
        </w:rPr>
        <w:t>is in should done by January and the plates for the rigs are here.</w:t>
      </w:r>
    </w:p>
    <w:p w14:paraId="7A397620" w14:textId="77777777" w:rsidR="003A3817" w:rsidRPr="00466074" w:rsidRDefault="003A3817" w:rsidP="003A3817">
      <w:pPr>
        <w:spacing w:line="276" w:lineRule="auto"/>
        <w:contextualSpacing/>
        <w:rPr>
          <w:rFonts w:eastAsia="Times New Roman" w:cs="Times New Roman"/>
          <w:bCs/>
          <w:kern w:val="0"/>
          <w14:ligatures w14:val="none"/>
        </w:rPr>
      </w:pPr>
    </w:p>
    <w:p w14:paraId="0975A2CA" w14:textId="77777777" w:rsidR="003A3817" w:rsidRPr="00466074" w:rsidRDefault="003A3817" w:rsidP="003A3817">
      <w:pPr>
        <w:spacing w:after="0" w:line="276" w:lineRule="auto"/>
        <w:rPr>
          <w:rFonts w:eastAsia="Times New Roman" w:cs="Times New Roman"/>
          <w:b/>
          <w:kern w:val="0"/>
          <w14:ligatures w14:val="none"/>
        </w:rPr>
      </w:pPr>
      <w:r w:rsidRPr="00466074">
        <w:rPr>
          <w:rFonts w:eastAsia="Times New Roman" w:cs="Times New Roman"/>
          <w:b/>
          <w:kern w:val="0"/>
          <w14:ligatures w14:val="none"/>
        </w:rPr>
        <w:t xml:space="preserve">Public Comment- </w:t>
      </w:r>
      <w:r w:rsidRPr="00466074">
        <w:rPr>
          <w:rFonts w:eastAsia="Times New Roman" w:cs="Times New Roman"/>
          <w:bCs/>
          <w:kern w:val="0"/>
          <w14:ligatures w14:val="none"/>
        </w:rPr>
        <w:t>none</w:t>
      </w:r>
    </w:p>
    <w:p w14:paraId="00F2C7EC" w14:textId="77777777" w:rsidR="003A3817" w:rsidRPr="00466074" w:rsidRDefault="003A3817" w:rsidP="003A3817">
      <w:pPr>
        <w:spacing w:after="0" w:line="276" w:lineRule="auto"/>
        <w:rPr>
          <w:rFonts w:eastAsia="Times New Roman" w:cs="Times New Roman"/>
          <w:b/>
          <w:kern w:val="0"/>
          <w14:ligatures w14:val="none"/>
        </w:rPr>
      </w:pPr>
    </w:p>
    <w:p w14:paraId="7CEC6679" w14:textId="77777777" w:rsidR="003A3817" w:rsidRPr="00466074" w:rsidRDefault="003A3817" w:rsidP="003A3817">
      <w:pPr>
        <w:spacing w:after="0" w:line="256" w:lineRule="auto"/>
        <w:rPr>
          <w:rFonts w:eastAsia="Times New Roman" w:cs="Times New Roman"/>
          <w:kern w:val="0"/>
          <w14:ligatures w14:val="none"/>
        </w:rPr>
      </w:pPr>
      <w:r w:rsidRPr="00466074">
        <w:rPr>
          <w:rFonts w:eastAsia="Times New Roman" w:cs="Times New Roman"/>
          <w:b/>
          <w:kern w:val="0"/>
          <w14:ligatures w14:val="none"/>
        </w:rPr>
        <w:t>Executive Session</w:t>
      </w:r>
      <w:r w:rsidRPr="00466074">
        <w:rPr>
          <w:rFonts w:eastAsia="Times New Roman" w:cs="Times New Roman"/>
          <w:kern w:val="0"/>
          <w14:ligatures w14:val="none"/>
        </w:rPr>
        <w:t>- none</w:t>
      </w:r>
    </w:p>
    <w:p w14:paraId="14242393" w14:textId="77777777" w:rsidR="003A3817" w:rsidRPr="00466074" w:rsidRDefault="003A3817" w:rsidP="003A3817">
      <w:pPr>
        <w:spacing w:after="0" w:line="256" w:lineRule="auto"/>
        <w:rPr>
          <w:rFonts w:eastAsia="Times New Roman" w:cs="Times New Roman"/>
          <w:kern w:val="0"/>
          <w14:ligatures w14:val="none"/>
        </w:rPr>
      </w:pPr>
    </w:p>
    <w:p w14:paraId="497587E8" w14:textId="321B9F1D" w:rsidR="003A3817" w:rsidRPr="00466074" w:rsidRDefault="003A3817" w:rsidP="003A3817">
      <w:pPr>
        <w:spacing w:after="0" w:line="256" w:lineRule="auto"/>
        <w:rPr>
          <w:rFonts w:eastAsia="Times New Roman" w:cs="Times New Roman"/>
          <w:kern w:val="0"/>
          <w14:ligatures w14:val="none"/>
        </w:rPr>
      </w:pPr>
      <w:r w:rsidRPr="00466074">
        <w:rPr>
          <w:rFonts w:eastAsia="Times New Roman" w:cs="Times New Roman"/>
          <w:kern w:val="0"/>
          <w14:ligatures w14:val="none"/>
        </w:rPr>
        <w:t xml:space="preserve">Chairman Werner made a motioned to adjourn the meeting at </w:t>
      </w:r>
      <w:r w:rsidR="009F217C">
        <w:rPr>
          <w:rFonts w:eastAsia="Times New Roman" w:cs="Times New Roman"/>
          <w:kern w:val="0"/>
          <w14:ligatures w14:val="none"/>
        </w:rPr>
        <w:t>6</w:t>
      </w:r>
      <w:r w:rsidRPr="00466074">
        <w:rPr>
          <w:rFonts w:eastAsia="Times New Roman" w:cs="Times New Roman"/>
          <w:kern w:val="0"/>
          <w14:ligatures w14:val="none"/>
        </w:rPr>
        <w:t>:</w:t>
      </w:r>
      <w:r w:rsidR="009F217C">
        <w:rPr>
          <w:rFonts w:eastAsia="Times New Roman" w:cs="Times New Roman"/>
          <w:kern w:val="0"/>
          <w14:ligatures w14:val="none"/>
        </w:rPr>
        <w:t>48</w:t>
      </w:r>
      <w:r w:rsidRPr="00466074">
        <w:rPr>
          <w:rFonts w:eastAsia="Times New Roman" w:cs="Times New Roman"/>
          <w:kern w:val="0"/>
          <w14:ligatures w14:val="none"/>
        </w:rPr>
        <w:t>pm 2</w:t>
      </w:r>
      <w:r w:rsidRPr="00466074">
        <w:rPr>
          <w:rFonts w:eastAsia="Times New Roman" w:cs="Times New Roman"/>
          <w:kern w:val="0"/>
          <w:vertAlign w:val="superscript"/>
          <w14:ligatures w14:val="none"/>
        </w:rPr>
        <w:t>nd</w:t>
      </w:r>
      <w:r w:rsidRPr="00466074">
        <w:rPr>
          <w:rFonts w:eastAsia="Times New Roman" w:cs="Times New Roman"/>
          <w:kern w:val="0"/>
          <w14:ligatures w14:val="none"/>
        </w:rPr>
        <w:t xml:space="preserve"> by Commissioner </w:t>
      </w:r>
      <w:r w:rsidR="005B114B">
        <w:rPr>
          <w:rFonts w:eastAsia="Times New Roman" w:cs="Times New Roman"/>
          <w:kern w:val="0"/>
          <w14:ligatures w14:val="none"/>
        </w:rPr>
        <w:t>Hickey</w:t>
      </w:r>
      <w:r w:rsidRPr="00466074">
        <w:rPr>
          <w:rFonts w:eastAsia="Times New Roman" w:cs="Times New Roman"/>
          <w:kern w:val="0"/>
          <w14:ligatures w14:val="none"/>
        </w:rPr>
        <w:t>, carried.</w:t>
      </w:r>
    </w:p>
    <w:p w14:paraId="3CEBB064" w14:textId="77777777" w:rsidR="003A3817" w:rsidRPr="00466074" w:rsidRDefault="003A3817" w:rsidP="003A3817">
      <w:pPr>
        <w:spacing w:after="0" w:line="276" w:lineRule="auto"/>
        <w:rPr>
          <w:rFonts w:eastAsia="Times New Roman" w:cs="Times New Roman"/>
          <w:kern w:val="0"/>
          <w14:ligatures w14:val="none"/>
        </w:rPr>
      </w:pPr>
    </w:p>
    <w:p w14:paraId="38DAAF64" w14:textId="77777777" w:rsidR="003A3817" w:rsidRPr="00466074" w:rsidRDefault="003A3817" w:rsidP="003A3817">
      <w:pPr>
        <w:spacing w:after="0" w:line="276" w:lineRule="auto"/>
        <w:rPr>
          <w:rFonts w:eastAsia="Times New Roman" w:cs="Times New Roman"/>
          <w:kern w:val="0"/>
          <w14:ligatures w14:val="none"/>
        </w:rPr>
      </w:pPr>
    </w:p>
    <w:p w14:paraId="3887589C"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Respectfully submitted,</w:t>
      </w:r>
    </w:p>
    <w:p w14:paraId="3B5F24E0" w14:textId="77777777" w:rsidR="003A3817" w:rsidRDefault="003A3817" w:rsidP="003A3817">
      <w:pPr>
        <w:spacing w:after="0" w:line="276" w:lineRule="auto"/>
        <w:rPr>
          <w:rFonts w:eastAsia="Times New Roman" w:cs="Times New Roman"/>
          <w:kern w:val="0"/>
          <w14:ligatures w14:val="none"/>
        </w:rPr>
      </w:pPr>
    </w:p>
    <w:p w14:paraId="4619F9E8" w14:textId="77777777" w:rsidR="005B114B" w:rsidRPr="00466074" w:rsidRDefault="005B114B" w:rsidP="003A3817">
      <w:pPr>
        <w:spacing w:after="0" w:line="276" w:lineRule="auto"/>
        <w:rPr>
          <w:rFonts w:eastAsia="Times New Roman" w:cs="Times New Roman"/>
          <w:kern w:val="0"/>
          <w14:ligatures w14:val="none"/>
        </w:rPr>
      </w:pPr>
    </w:p>
    <w:p w14:paraId="4C1674CC" w14:textId="77777777" w:rsidR="003A3817" w:rsidRPr="00466074" w:rsidRDefault="003A3817" w:rsidP="003A3817">
      <w:pPr>
        <w:spacing w:after="0" w:line="276" w:lineRule="auto"/>
        <w:rPr>
          <w:rFonts w:eastAsia="Times New Roman" w:cs="Times New Roman"/>
          <w:kern w:val="0"/>
          <w14:ligatures w14:val="none"/>
        </w:rPr>
      </w:pPr>
    </w:p>
    <w:p w14:paraId="148BA4A2" w14:textId="77777777" w:rsidR="003A3817" w:rsidRPr="00466074" w:rsidRDefault="003A3817" w:rsidP="003A3817">
      <w:pPr>
        <w:spacing w:after="0" w:line="276" w:lineRule="auto"/>
        <w:rPr>
          <w:rFonts w:eastAsia="Times New Roman" w:cs="Times New Roman"/>
          <w:kern w:val="0"/>
          <w14:ligatures w14:val="none"/>
        </w:rPr>
      </w:pPr>
      <w:r w:rsidRPr="00466074">
        <w:rPr>
          <w:rFonts w:eastAsia="Times New Roman" w:cs="Times New Roman"/>
          <w:kern w:val="0"/>
          <w14:ligatures w14:val="none"/>
        </w:rPr>
        <w:t>Denise McNeely, Secretary</w:t>
      </w:r>
    </w:p>
    <w:p w14:paraId="4C378B41" w14:textId="77777777" w:rsidR="003A3817" w:rsidRPr="005B114B" w:rsidRDefault="003A3817" w:rsidP="003A3817">
      <w:pPr>
        <w:spacing w:after="200" w:line="276" w:lineRule="auto"/>
        <w:rPr>
          <w:kern w:val="0"/>
          <w14:ligatures w14:val="none"/>
        </w:rPr>
      </w:pPr>
      <w:r w:rsidRPr="005B114B">
        <w:rPr>
          <w:rFonts w:eastAsia="Times New Roman" w:cs="Times New Roman"/>
          <w:kern w:val="0"/>
          <w14:ligatures w14:val="none"/>
        </w:rPr>
        <w:t>Walden Fire District</w:t>
      </w:r>
    </w:p>
    <w:p w14:paraId="175C2ABF" w14:textId="77777777" w:rsidR="000C2E8F" w:rsidRDefault="000C2E8F"/>
    <w:sectPr w:rsidR="000C2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D2C84" w14:textId="77777777" w:rsidR="00C24665" w:rsidRDefault="00C24665" w:rsidP="00C24665">
      <w:pPr>
        <w:spacing w:after="0" w:line="240" w:lineRule="auto"/>
      </w:pPr>
      <w:r>
        <w:separator/>
      </w:r>
    </w:p>
  </w:endnote>
  <w:endnote w:type="continuationSeparator" w:id="0">
    <w:p w14:paraId="347ADAC2" w14:textId="77777777" w:rsidR="00C24665" w:rsidRDefault="00C24665" w:rsidP="00C2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7EEA" w14:textId="77777777" w:rsidR="00C24665" w:rsidRDefault="00C24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914934"/>
      <w:docPartObj>
        <w:docPartGallery w:val="Page Numbers (Bottom of Page)"/>
        <w:docPartUnique/>
      </w:docPartObj>
    </w:sdtPr>
    <w:sdtEndPr>
      <w:rPr>
        <w:noProof/>
      </w:rPr>
    </w:sdtEndPr>
    <w:sdtContent>
      <w:p w14:paraId="7B754ECF" w14:textId="177C9118" w:rsidR="00075A48" w:rsidRDefault="00075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B910E" w14:textId="77777777" w:rsidR="00C24665" w:rsidRDefault="00C24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3EDA0" w14:textId="77777777" w:rsidR="00C24665" w:rsidRDefault="00C2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E4D3" w14:textId="77777777" w:rsidR="00C24665" w:rsidRDefault="00C24665" w:rsidP="00C24665">
      <w:pPr>
        <w:spacing w:after="0" w:line="240" w:lineRule="auto"/>
      </w:pPr>
      <w:r>
        <w:separator/>
      </w:r>
    </w:p>
  </w:footnote>
  <w:footnote w:type="continuationSeparator" w:id="0">
    <w:p w14:paraId="0B67D508" w14:textId="77777777" w:rsidR="00C24665" w:rsidRDefault="00C24665" w:rsidP="00C24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B2B1" w14:textId="77777777" w:rsidR="00C24665" w:rsidRDefault="00C24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673277"/>
      <w:docPartObj>
        <w:docPartGallery w:val="Watermarks"/>
        <w:docPartUnique/>
      </w:docPartObj>
    </w:sdtPr>
    <w:sdtContent>
      <w:p w14:paraId="0DC3785E" w14:textId="04C2AC49" w:rsidR="00C24665" w:rsidRDefault="00C24665">
        <w:pPr>
          <w:pStyle w:val="Header"/>
        </w:pPr>
        <w:r>
          <w:rPr>
            <w:noProof/>
          </w:rPr>
          <w:pict w14:anchorId="248FF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2520" w14:textId="77777777" w:rsidR="00C24665" w:rsidRDefault="00C24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360"/>
      </w:pPr>
      <w:rPr>
        <w:strike w:val="0"/>
        <w:dstrike w:val="0"/>
        <w:u w:val="none"/>
        <w:effect w:val="none"/>
      </w:rPr>
    </w:lvl>
    <w:lvl w:ilvl="3">
      <w:start w:val="1"/>
      <w:numFmt w:val="decimal"/>
      <w:lvlText w:val="%4."/>
      <w:lvlJc w:val="left"/>
      <w:pPr>
        <w:ind w:left="2610" w:hanging="360"/>
      </w:pPr>
      <w:rPr>
        <w:strike w:val="0"/>
        <w:dstrike w:val="0"/>
        <w:u w:val="none"/>
        <w:effect w:val="none"/>
      </w:rPr>
    </w:lvl>
    <w:lvl w:ilvl="4">
      <w:start w:val="1"/>
      <w:numFmt w:val="lowerLetter"/>
      <w:lvlText w:val="%5."/>
      <w:lvlJc w:val="left"/>
      <w:pPr>
        <w:ind w:left="3330" w:hanging="360"/>
      </w:pPr>
      <w:rPr>
        <w:strike w:val="0"/>
        <w:dstrike w:val="0"/>
        <w:u w:val="none"/>
        <w:effect w:val="none"/>
      </w:rPr>
    </w:lvl>
    <w:lvl w:ilvl="5">
      <w:start w:val="1"/>
      <w:numFmt w:val="lowerRoman"/>
      <w:lvlText w:val="%6."/>
      <w:lvlJc w:val="right"/>
      <w:pPr>
        <w:ind w:left="4050" w:hanging="360"/>
      </w:pPr>
      <w:rPr>
        <w:strike w:val="0"/>
        <w:dstrike w:val="0"/>
        <w:u w:val="none"/>
        <w:effect w:val="none"/>
      </w:rPr>
    </w:lvl>
    <w:lvl w:ilvl="6">
      <w:start w:val="1"/>
      <w:numFmt w:val="decimal"/>
      <w:lvlText w:val="%7."/>
      <w:lvlJc w:val="left"/>
      <w:pPr>
        <w:ind w:left="4770" w:hanging="360"/>
      </w:pPr>
      <w:rPr>
        <w:strike w:val="0"/>
        <w:dstrike w:val="0"/>
        <w:u w:val="none"/>
        <w:effect w:val="none"/>
      </w:rPr>
    </w:lvl>
    <w:lvl w:ilvl="7">
      <w:start w:val="1"/>
      <w:numFmt w:val="lowerLetter"/>
      <w:lvlText w:val="%8."/>
      <w:lvlJc w:val="left"/>
      <w:pPr>
        <w:ind w:left="5490" w:hanging="360"/>
      </w:pPr>
      <w:rPr>
        <w:strike w:val="0"/>
        <w:dstrike w:val="0"/>
        <w:u w:val="none"/>
        <w:effect w:val="none"/>
      </w:rPr>
    </w:lvl>
    <w:lvl w:ilvl="8">
      <w:start w:val="1"/>
      <w:numFmt w:val="lowerRoman"/>
      <w:lvlText w:val="%9."/>
      <w:lvlJc w:val="right"/>
      <w:pPr>
        <w:ind w:left="6210" w:hanging="360"/>
      </w:pPr>
      <w:rPr>
        <w:strike w:val="0"/>
        <w:dstrike w:val="0"/>
        <w:u w:val="none"/>
        <w:effect w:val="none"/>
      </w:rPr>
    </w:lvl>
  </w:abstractNum>
  <w:abstractNum w:abstractNumId="1" w15:restartNumberingAfterBreak="0">
    <w:nsid w:val="5BFB7508"/>
    <w:multiLevelType w:val="hybridMultilevel"/>
    <w:tmpl w:val="164A9A20"/>
    <w:lvl w:ilvl="0" w:tplc="26F8506E">
      <w:start w:val="4"/>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B4209CC"/>
    <w:multiLevelType w:val="hybridMultilevel"/>
    <w:tmpl w:val="EBA268E6"/>
    <w:lvl w:ilvl="0" w:tplc="18EA4DA6">
      <w:start w:val="1"/>
      <w:numFmt w:val="low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4289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314860">
    <w:abstractNumId w:val="0"/>
  </w:num>
  <w:num w:numId="3" w16cid:durableId="170178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17"/>
    <w:rsid w:val="00075A48"/>
    <w:rsid w:val="00085B5E"/>
    <w:rsid w:val="000C2E8F"/>
    <w:rsid w:val="00164820"/>
    <w:rsid w:val="002901F4"/>
    <w:rsid w:val="003A3817"/>
    <w:rsid w:val="003A4100"/>
    <w:rsid w:val="00466074"/>
    <w:rsid w:val="005B114B"/>
    <w:rsid w:val="005F54BE"/>
    <w:rsid w:val="00724831"/>
    <w:rsid w:val="007438F1"/>
    <w:rsid w:val="007F42C8"/>
    <w:rsid w:val="00970373"/>
    <w:rsid w:val="009F217C"/>
    <w:rsid w:val="00AA1A19"/>
    <w:rsid w:val="00B454B0"/>
    <w:rsid w:val="00BC1E0F"/>
    <w:rsid w:val="00C24665"/>
    <w:rsid w:val="00C5680C"/>
    <w:rsid w:val="00D475B2"/>
    <w:rsid w:val="00DA088A"/>
    <w:rsid w:val="00D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AAFDB9"/>
  <w15:chartTrackingRefBased/>
  <w15:docId w15:val="{955FAB12-3726-4487-8255-1A327E7B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817"/>
    <w:rPr>
      <w:rFonts w:eastAsiaTheme="majorEastAsia" w:cstheme="majorBidi"/>
      <w:color w:val="272727" w:themeColor="text1" w:themeTint="D8"/>
    </w:rPr>
  </w:style>
  <w:style w:type="paragraph" w:styleId="Title">
    <w:name w:val="Title"/>
    <w:basedOn w:val="Normal"/>
    <w:next w:val="Normal"/>
    <w:link w:val="TitleChar"/>
    <w:uiPriority w:val="10"/>
    <w:qFormat/>
    <w:rsid w:val="003A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817"/>
    <w:pPr>
      <w:spacing w:before="160"/>
      <w:jc w:val="center"/>
    </w:pPr>
    <w:rPr>
      <w:i/>
      <w:iCs/>
      <w:color w:val="404040" w:themeColor="text1" w:themeTint="BF"/>
    </w:rPr>
  </w:style>
  <w:style w:type="character" w:customStyle="1" w:styleId="QuoteChar">
    <w:name w:val="Quote Char"/>
    <w:basedOn w:val="DefaultParagraphFont"/>
    <w:link w:val="Quote"/>
    <w:uiPriority w:val="29"/>
    <w:rsid w:val="003A3817"/>
    <w:rPr>
      <w:i/>
      <w:iCs/>
      <w:color w:val="404040" w:themeColor="text1" w:themeTint="BF"/>
    </w:rPr>
  </w:style>
  <w:style w:type="paragraph" w:styleId="ListParagraph">
    <w:name w:val="List Paragraph"/>
    <w:basedOn w:val="Normal"/>
    <w:uiPriority w:val="34"/>
    <w:qFormat/>
    <w:rsid w:val="003A3817"/>
    <w:pPr>
      <w:ind w:left="720"/>
      <w:contextualSpacing/>
    </w:pPr>
  </w:style>
  <w:style w:type="character" w:styleId="IntenseEmphasis">
    <w:name w:val="Intense Emphasis"/>
    <w:basedOn w:val="DefaultParagraphFont"/>
    <w:uiPriority w:val="21"/>
    <w:qFormat/>
    <w:rsid w:val="003A3817"/>
    <w:rPr>
      <w:i/>
      <w:iCs/>
      <w:color w:val="0F4761" w:themeColor="accent1" w:themeShade="BF"/>
    </w:rPr>
  </w:style>
  <w:style w:type="paragraph" w:styleId="IntenseQuote">
    <w:name w:val="Intense Quote"/>
    <w:basedOn w:val="Normal"/>
    <w:next w:val="Normal"/>
    <w:link w:val="IntenseQuoteChar"/>
    <w:uiPriority w:val="30"/>
    <w:qFormat/>
    <w:rsid w:val="003A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817"/>
    <w:rPr>
      <w:i/>
      <w:iCs/>
      <w:color w:val="0F4761" w:themeColor="accent1" w:themeShade="BF"/>
    </w:rPr>
  </w:style>
  <w:style w:type="character" w:styleId="IntenseReference">
    <w:name w:val="Intense Reference"/>
    <w:basedOn w:val="DefaultParagraphFont"/>
    <w:uiPriority w:val="32"/>
    <w:qFormat/>
    <w:rsid w:val="003A3817"/>
    <w:rPr>
      <w:b/>
      <w:bCs/>
      <w:smallCaps/>
      <w:color w:val="0F4761" w:themeColor="accent1" w:themeShade="BF"/>
      <w:spacing w:val="5"/>
    </w:rPr>
  </w:style>
  <w:style w:type="paragraph" w:styleId="Header">
    <w:name w:val="header"/>
    <w:basedOn w:val="Normal"/>
    <w:link w:val="HeaderChar"/>
    <w:uiPriority w:val="99"/>
    <w:unhideWhenUsed/>
    <w:rsid w:val="00C2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65"/>
  </w:style>
  <w:style w:type="paragraph" w:styleId="Footer">
    <w:name w:val="footer"/>
    <w:basedOn w:val="Normal"/>
    <w:link w:val="FooterChar"/>
    <w:uiPriority w:val="99"/>
    <w:unhideWhenUsed/>
    <w:rsid w:val="00C2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CC94-A0EC-4CF5-A1EF-D97E78E9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4</cp:revision>
  <dcterms:created xsi:type="dcterms:W3CDTF">2024-11-11T22:43:00Z</dcterms:created>
  <dcterms:modified xsi:type="dcterms:W3CDTF">2024-11-12T18:07:00Z</dcterms:modified>
</cp:coreProperties>
</file>