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AC6E7" w14:textId="77777777" w:rsidR="00F137DA" w:rsidRDefault="00F137DA" w:rsidP="00F137DA">
      <w:pPr>
        <w:spacing w:after="0" w:line="276" w:lineRule="auto"/>
        <w:rPr>
          <w:rFonts w:eastAsia="Times New Roman" w:cs="Times New Roman"/>
          <w:b/>
          <w:kern w:val="0"/>
          <w:sz w:val="32"/>
          <w:szCs w:val="32"/>
          <w14:ligatures w14:val="none"/>
        </w:rPr>
      </w:pPr>
      <w:r>
        <w:rPr>
          <w:rFonts w:eastAsia="Times New Roman" w:cs="Times New Roman"/>
          <w:b/>
          <w:kern w:val="0"/>
          <w:sz w:val="32"/>
          <w:szCs w:val="32"/>
          <w14:ligatures w14:val="none"/>
        </w:rPr>
        <w:t>WALDEN FIRE DISTRICT</w:t>
      </w:r>
    </w:p>
    <w:p w14:paraId="27FD64A3" w14:textId="77777777" w:rsidR="00F137DA" w:rsidRDefault="00F137DA" w:rsidP="00F137DA">
      <w:pPr>
        <w:spacing w:after="0" w:line="276" w:lineRule="auto"/>
        <w:rPr>
          <w:rFonts w:eastAsia="Times New Roman" w:cs="Times New Roman"/>
          <w:b/>
          <w:kern w:val="0"/>
          <w14:ligatures w14:val="none"/>
        </w:rPr>
      </w:pPr>
      <w:r>
        <w:rPr>
          <w:rFonts w:eastAsia="Times New Roman" w:cs="Times New Roman"/>
          <w:b/>
          <w:kern w:val="0"/>
          <w14:ligatures w14:val="none"/>
        </w:rPr>
        <w:t>REGULAR MEETING</w:t>
      </w:r>
    </w:p>
    <w:p w14:paraId="3F0A7717" w14:textId="77777777" w:rsidR="00F137DA" w:rsidRDefault="00F137DA" w:rsidP="00F137DA">
      <w:pPr>
        <w:spacing w:after="0" w:line="276" w:lineRule="auto"/>
        <w:rPr>
          <w:rFonts w:eastAsia="Times New Roman" w:cs="Times New Roman"/>
          <w:b/>
          <w:kern w:val="0"/>
          <w14:ligatures w14:val="none"/>
        </w:rPr>
      </w:pPr>
      <w:r>
        <w:rPr>
          <w:rFonts w:eastAsia="Times New Roman" w:cs="Times New Roman"/>
          <w:b/>
          <w:kern w:val="0"/>
          <w14:ligatures w14:val="none"/>
        </w:rPr>
        <w:t>BOARD OF COMMISSIONERS</w:t>
      </w:r>
    </w:p>
    <w:p w14:paraId="0F8777D6" w14:textId="3146E006" w:rsidR="00F137DA" w:rsidRDefault="00F137DA" w:rsidP="00F137DA">
      <w:pPr>
        <w:spacing w:after="0" w:line="276" w:lineRule="auto"/>
        <w:rPr>
          <w:rFonts w:eastAsia="Times New Roman" w:cs="Times New Roman"/>
          <w:b/>
          <w:kern w:val="0"/>
          <w14:ligatures w14:val="none"/>
        </w:rPr>
      </w:pPr>
      <w:r>
        <w:rPr>
          <w:rFonts w:eastAsia="Times New Roman" w:cs="Times New Roman"/>
          <w:b/>
          <w:kern w:val="0"/>
          <w14:ligatures w14:val="none"/>
        </w:rPr>
        <w:t>May 8, 2024</w:t>
      </w:r>
    </w:p>
    <w:p w14:paraId="5B0D1559" w14:textId="77777777" w:rsidR="00F137DA" w:rsidRDefault="00F137DA" w:rsidP="00F137DA">
      <w:pPr>
        <w:spacing w:after="200" w:line="276" w:lineRule="auto"/>
        <w:rPr>
          <w:rFonts w:eastAsia="Times New Roman" w:cs="Times New Roman"/>
          <w:b/>
          <w:kern w:val="0"/>
          <w14:ligatures w14:val="none"/>
        </w:rPr>
      </w:pPr>
    </w:p>
    <w:p w14:paraId="1FF8D18C" w14:textId="77777777" w:rsidR="00F137DA" w:rsidRDefault="00F137DA" w:rsidP="00F137DA">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monthly meeting of the Board of Commissioners of the Walden Fire District was called to order by Chairman Werner at 6:00pm.</w:t>
      </w:r>
    </w:p>
    <w:p w14:paraId="278BB603" w14:textId="77777777" w:rsidR="00F137DA" w:rsidRDefault="00F137DA" w:rsidP="00F137DA">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pledge to the flag was led by Chairman Werner.  A moment of silence for fallen brothers and sisters.</w:t>
      </w:r>
    </w:p>
    <w:p w14:paraId="35D255E0" w14:textId="4316B246"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Roll Call:  Chairman          Roy Werner- via video conference. </w:t>
      </w:r>
    </w:p>
    <w:p w14:paraId="61354279"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Commissioner   Scott Hickey</w:t>
      </w:r>
    </w:p>
    <w:p w14:paraId="2904A3BE" w14:textId="714887C1"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r>
      <w:r>
        <w:rPr>
          <w:rFonts w:eastAsia="Times New Roman" w:cs="Times New Roman"/>
          <w:kern w:val="0"/>
          <w:sz w:val="20"/>
          <w:szCs w:val="20"/>
          <w14:ligatures w14:val="none"/>
        </w:rPr>
        <w:tab/>
        <w:t xml:space="preserve">                 Dave Kurtz</w:t>
      </w:r>
    </w:p>
    <w:p w14:paraId="5343FC77"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Sam Phelps</w:t>
      </w:r>
    </w:p>
    <w:p w14:paraId="72393945" w14:textId="7BF9EDDB" w:rsidR="00F137DA" w:rsidRDefault="00F137DA" w:rsidP="00F137DA">
      <w:pPr>
        <w:spacing w:after="0" w:line="480"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Rich McNamee-6:05p</w:t>
      </w:r>
    </w:p>
    <w:p w14:paraId="785BDFD5" w14:textId="56601668" w:rsidR="00F137DA" w:rsidRDefault="00F137DA" w:rsidP="00F137DA">
      <w:pPr>
        <w:spacing w:after="0" w:line="480" w:lineRule="auto"/>
        <w:rPr>
          <w:rFonts w:eastAsia="Times New Roman" w:cs="Times New Roman"/>
          <w:kern w:val="0"/>
          <w:sz w:val="20"/>
          <w:szCs w:val="20"/>
          <w14:ligatures w14:val="none"/>
        </w:rPr>
      </w:pP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p>
    <w:p w14:paraId="1856F651"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Secretary         Denise McNeely</w:t>
      </w:r>
    </w:p>
    <w:p w14:paraId="0025ADD5" w14:textId="6A9AF7F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Treasurer           Diane Holbert</w:t>
      </w:r>
    </w:p>
    <w:p w14:paraId="408A6952"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George Brown</w:t>
      </w:r>
    </w:p>
    <w:p w14:paraId="18F73753"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Brad Davis</w:t>
      </w:r>
    </w:p>
    <w:p w14:paraId="5F12266B"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Jason Faso</w:t>
      </w:r>
    </w:p>
    <w:p w14:paraId="5658CAB6" w14:textId="77777777" w:rsidR="00F137DA" w:rsidRDefault="00F137DA" w:rsidP="00F137DA">
      <w:pPr>
        <w:spacing w:after="0" w:line="276" w:lineRule="auto"/>
        <w:rPr>
          <w:rFonts w:eastAsia="Times New Roman" w:cs="Times New Roman"/>
          <w:kern w:val="0"/>
          <w:sz w:val="20"/>
          <w:szCs w:val="20"/>
          <w14:ligatures w14:val="none"/>
        </w:rPr>
      </w:pPr>
    </w:p>
    <w:p w14:paraId="3524221D" w14:textId="34CF2DAD"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S.H. Clerk      Susan Morrison- absent</w:t>
      </w:r>
    </w:p>
    <w:p w14:paraId="27657AEA" w14:textId="5BAC34FD"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Chief </w:t>
      </w:r>
      <w:r>
        <w:rPr>
          <w:rFonts w:eastAsia="Times New Roman" w:cs="Times New Roman"/>
          <w:kern w:val="0"/>
          <w:sz w:val="20"/>
          <w:szCs w:val="20"/>
          <w14:ligatures w14:val="none"/>
        </w:rPr>
        <w:tab/>
        <w:t xml:space="preserve">              Chic McNeely- absent</w:t>
      </w:r>
    </w:p>
    <w:p w14:paraId="76699583" w14:textId="58E08520"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4B99BA66"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6390C5FA" w14:textId="197C8401"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Minutes from April – </w:t>
      </w:r>
      <w:r>
        <w:rPr>
          <w:rFonts w:eastAsia="Times New Roman" w:cs="Times New Roman"/>
          <w:kern w:val="0"/>
          <w:sz w:val="20"/>
          <w:szCs w:val="20"/>
          <w14:ligatures w14:val="none"/>
        </w:rPr>
        <w:t>Commissioner Hickey made a motion to accept the minutes as read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Kurtz, carried.</w:t>
      </w:r>
    </w:p>
    <w:p w14:paraId="4407E961" w14:textId="77777777" w:rsidR="00F137DA" w:rsidRDefault="00F137DA" w:rsidP="00F137DA">
      <w:pPr>
        <w:spacing w:after="0" w:line="276" w:lineRule="auto"/>
        <w:rPr>
          <w:rFonts w:eastAsia="Times New Roman" w:cs="Times New Roman"/>
          <w:kern w:val="0"/>
          <w:sz w:val="20"/>
          <w:szCs w:val="20"/>
          <w14:ligatures w14:val="none"/>
        </w:rPr>
      </w:pPr>
    </w:p>
    <w:p w14:paraId="7E90F4BE" w14:textId="62674263"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Financial report –</w:t>
      </w:r>
      <w:r>
        <w:rPr>
          <w:rFonts w:eastAsia="Times New Roman" w:cs="Times New Roman"/>
          <w:kern w:val="0"/>
          <w:sz w:val="20"/>
          <w:szCs w:val="20"/>
          <w14:ligatures w14:val="none"/>
        </w:rPr>
        <w:t>Chairman Werner made a motion to accept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Kurtz, carried. Statements verified by Commissioner Phelps.</w:t>
      </w:r>
    </w:p>
    <w:p w14:paraId="1A0A1A4E" w14:textId="77777777" w:rsidR="00F137DA" w:rsidRDefault="00F137DA" w:rsidP="00F137DA">
      <w:pPr>
        <w:spacing w:after="0" w:line="276" w:lineRule="auto"/>
        <w:rPr>
          <w:rFonts w:eastAsia="Times New Roman" w:cs="Times New Roman"/>
          <w:b/>
          <w:kern w:val="0"/>
          <w:sz w:val="20"/>
          <w:szCs w:val="20"/>
          <w14:ligatures w14:val="none"/>
        </w:rPr>
      </w:pPr>
    </w:p>
    <w:p w14:paraId="109FF0CA"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Disbursements – </w:t>
      </w:r>
      <w:r>
        <w:rPr>
          <w:rFonts w:eastAsia="Times New Roman" w:cs="Times New Roman"/>
          <w:kern w:val="0"/>
          <w:sz w:val="20"/>
          <w:szCs w:val="20"/>
          <w14:ligatures w14:val="none"/>
        </w:rPr>
        <w:t xml:space="preserve">Chairman Werner motioned to pay all bills, if found correct, 2nd by Commissioner Phelps, carried.  </w:t>
      </w:r>
    </w:p>
    <w:p w14:paraId="62E52FAD" w14:textId="77777777" w:rsidR="00F137DA" w:rsidRDefault="00F137DA" w:rsidP="00F137DA">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         </w:t>
      </w:r>
    </w:p>
    <w:p w14:paraId="0D62E5D4" w14:textId="277803F8"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Correspondence</w:t>
      </w:r>
      <w:r>
        <w:rPr>
          <w:rFonts w:eastAsia="Times New Roman" w:cs="Times New Roman"/>
          <w:kern w:val="0"/>
          <w:sz w:val="20"/>
          <w:szCs w:val="20"/>
          <w14:ligatures w14:val="none"/>
        </w:rPr>
        <w:t>- none</w:t>
      </w:r>
    </w:p>
    <w:p w14:paraId="2617B1A9"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76076A59"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Received: </w:t>
      </w:r>
    </w:p>
    <w:p w14:paraId="1587BCE4" w14:textId="6463F7AE"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w:t>
      </w:r>
    </w:p>
    <w:p w14:paraId="71868A8C" w14:textId="77777777" w:rsidR="00F137DA" w:rsidRDefault="00F137DA" w:rsidP="00F137DA">
      <w:pPr>
        <w:spacing w:after="0" w:line="276" w:lineRule="auto"/>
        <w:rPr>
          <w:rFonts w:eastAsia="Times New Roman" w:cs="Times New Roman"/>
          <w:kern w:val="0"/>
          <w:sz w:val="20"/>
          <w:szCs w:val="20"/>
          <w14:ligatures w14:val="none"/>
        </w:rPr>
      </w:pPr>
    </w:p>
    <w:p w14:paraId="6C229818" w14:textId="77777777" w:rsidR="00F137DA" w:rsidRDefault="00F137DA" w:rsidP="00F137DA">
      <w:pPr>
        <w:spacing w:after="0" w:line="276" w:lineRule="auto"/>
        <w:rPr>
          <w:rFonts w:eastAsia="Times New Roman" w:cs="Times New Roman"/>
          <w:kern w:val="0"/>
          <w:sz w:val="20"/>
          <w:szCs w:val="20"/>
          <w14:ligatures w14:val="none"/>
        </w:rPr>
      </w:pPr>
    </w:p>
    <w:p w14:paraId="3E8DB1E6" w14:textId="77777777" w:rsidR="00F137DA" w:rsidRDefault="00F137DA" w:rsidP="00F137DA">
      <w:pPr>
        <w:spacing w:after="0" w:line="276" w:lineRule="auto"/>
        <w:rPr>
          <w:rFonts w:eastAsia="Times New Roman" w:cs="Times New Roman"/>
          <w:kern w:val="0"/>
          <w:sz w:val="20"/>
          <w:szCs w:val="20"/>
          <w14:ligatures w14:val="none"/>
        </w:rPr>
      </w:pPr>
    </w:p>
    <w:p w14:paraId="13662151" w14:textId="77777777" w:rsidR="00F137DA" w:rsidRDefault="00F137DA" w:rsidP="00F137DA">
      <w:pPr>
        <w:spacing w:after="0" w:line="276" w:lineRule="auto"/>
        <w:ind w:firstLine="720"/>
        <w:rPr>
          <w:rFonts w:eastAsia="Times New Roman" w:cs="Times New Roman"/>
          <w:kern w:val="0"/>
          <w14:ligatures w14:val="none"/>
        </w:rPr>
      </w:pPr>
      <w:r>
        <w:rPr>
          <w:rFonts w:eastAsia="Times New Roman" w:cs="Times New Roman"/>
          <w:kern w:val="0"/>
          <w14:ligatures w14:val="none"/>
        </w:rPr>
        <w:t xml:space="preserve">                      </w:t>
      </w:r>
    </w:p>
    <w:p w14:paraId="5018D387" w14:textId="77777777" w:rsidR="00F137DA" w:rsidRDefault="00F137DA" w:rsidP="00F137DA">
      <w:pPr>
        <w:spacing w:after="0" w:line="276" w:lineRule="auto"/>
        <w:rPr>
          <w:rFonts w:eastAsia="Times New Roman" w:cs="Times New Roman"/>
          <w:b/>
          <w:kern w:val="0"/>
          <w:u w:val="single"/>
          <w14:ligatures w14:val="none"/>
        </w:rPr>
      </w:pPr>
      <w:r>
        <w:rPr>
          <w:rFonts w:eastAsia="Times New Roman" w:cs="Times New Roman"/>
          <w:b/>
          <w:kern w:val="0"/>
          <w:u w:val="single"/>
          <w14:ligatures w14:val="none"/>
        </w:rPr>
        <w:lastRenderedPageBreak/>
        <w:t xml:space="preserve">Chief’s report:  </w:t>
      </w:r>
    </w:p>
    <w:p w14:paraId="3156511F" w14:textId="77777777" w:rsidR="00F137DA" w:rsidRDefault="00F137DA" w:rsidP="00F137DA">
      <w:pPr>
        <w:spacing w:after="0" w:line="276" w:lineRule="auto"/>
        <w:rPr>
          <w:rFonts w:eastAsia="Times New Roman" w:cs="Times New Roman"/>
          <w:b/>
          <w:kern w:val="0"/>
          <w:u w:val="single"/>
          <w14:ligatures w14:val="none"/>
        </w:rPr>
      </w:pPr>
    </w:p>
    <w:p w14:paraId="0035B5C4" w14:textId="77777777" w:rsidR="00F137DA" w:rsidRDefault="00F137DA" w:rsidP="00F137DA">
      <w:pPr>
        <w:tabs>
          <w:tab w:val="left" w:pos="1440"/>
          <w:tab w:val="left" w:pos="7200"/>
        </w:tabs>
        <w:spacing w:line="360" w:lineRule="auto"/>
        <w:rPr>
          <w:sz w:val="20"/>
          <w:szCs w:val="20"/>
        </w:rPr>
      </w:pPr>
      <w:r>
        <w:rPr>
          <w:sz w:val="20"/>
          <w:szCs w:val="20"/>
        </w:rPr>
        <w:t>FOR THE MONTH OF: April</w:t>
      </w:r>
      <w:r>
        <w:rPr>
          <w:sz w:val="20"/>
          <w:szCs w:val="20"/>
        </w:rPr>
        <w:tab/>
        <w:t>DATE: 05/05/2024</w:t>
      </w:r>
    </w:p>
    <w:p w14:paraId="278AD03C" w14:textId="77777777" w:rsidR="00F137DA" w:rsidRDefault="00F137DA" w:rsidP="00F137DA">
      <w:pPr>
        <w:tabs>
          <w:tab w:val="left" w:pos="1440"/>
          <w:tab w:val="left" w:pos="7200"/>
        </w:tabs>
        <w:spacing w:line="360" w:lineRule="auto"/>
        <w:rPr>
          <w:sz w:val="20"/>
          <w:szCs w:val="20"/>
        </w:rPr>
      </w:pPr>
      <w:r>
        <w:rPr>
          <w:sz w:val="20"/>
          <w:szCs w:val="20"/>
        </w:rPr>
        <w:t xml:space="preserve">COMPLETED BY: </w:t>
      </w:r>
      <w:r w:rsidRPr="00615BBD">
        <w:rPr>
          <w:sz w:val="20"/>
          <w:szCs w:val="20"/>
        </w:rPr>
        <w:t>Charles McNeely</w:t>
      </w:r>
    </w:p>
    <w:p w14:paraId="78D691F5" w14:textId="77777777" w:rsidR="00F137DA" w:rsidRDefault="00F137DA" w:rsidP="00F137DA">
      <w:pPr>
        <w:tabs>
          <w:tab w:val="left" w:pos="1440"/>
          <w:tab w:val="left" w:pos="7200"/>
        </w:tabs>
        <w:spacing w:line="360" w:lineRule="auto"/>
        <w:rPr>
          <w:sz w:val="20"/>
          <w:szCs w:val="20"/>
        </w:rPr>
      </w:pPr>
    </w:p>
    <w:p w14:paraId="64473DE8" w14:textId="11BB6424" w:rsidR="00F137DA"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Number and Type of Alarms</w:t>
      </w:r>
      <w:r>
        <w:rPr>
          <w:b/>
          <w:bCs/>
          <w:sz w:val="20"/>
          <w:szCs w:val="20"/>
        </w:rPr>
        <w:t xml:space="preserve"> </w:t>
      </w:r>
      <w:r w:rsidRPr="00615BBD">
        <w:rPr>
          <w:sz w:val="20"/>
          <w:szCs w:val="20"/>
        </w:rPr>
        <w:t>33 Alarms for the month see attached report.</w:t>
      </w:r>
    </w:p>
    <w:p w14:paraId="647ED9C9" w14:textId="77777777" w:rsidR="00F137DA"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Personnel</w:t>
      </w:r>
    </w:p>
    <w:p w14:paraId="7175D653" w14:textId="39CB9DF7" w:rsidR="00F137DA" w:rsidRPr="00615BBD" w:rsidRDefault="00F137DA" w:rsidP="00F137DA">
      <w:pPr>
        <w:pStyle w:val="ListParagraph"/>
        <w:rPr>
          <w:sz w:val="20"/>
          <w:szCs w:val="20"/>
        </w:rPr>
      </w:pPr>
      <w:r w:rsidRPr="00615BBD">
        <w:rPr>
          <w:sz w:val="20"/>
          <w:szCs w:val="20"/>
        </w:rPr>
        <w:t>Alexander Macri resigned.</w:t>
      </w:r>
    </w:p>
    <w:p w14:paraId="74875853" w14:textId="77777777" w:rsidR="00F137DA"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Training</w:t>
      </w:r>
    </w:p>
    <w:p w14:paraId="2A96B20D" w14:textId="77777777" w:rsidR="00F137DA" w:rsidRPr="00AD7D75"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Maintenance</w:t>
      </w:r>
    </w:p>
    <w:p w14:paraId="2DA6B9D5" w14:textId="77777777" w:rsidR="00F137DA"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Requests for Apparatus Leaving District</w:t>
      </w:r>
    </w:p>
    <w:p w14:paraId="7033ED8D" w14:textId="6376D070" w:rsidR="00F137DA" w:rsidRPr="00615BBD" w:rsidRDefault="00F137DA" w:rsidP="00F137DA">
      <w:pPr>
        <w:pStyle w:val="ListParagraph"/>
        <w:rPr>
          <w:sz w:val="20"/>
          <w:szCs w:val="20"/>
        </w:rPr>
      </w:pPr>
      <w:r w:rsidRPr="00615BBD">
        <w:rPr>
          <w:sz w:val="20"/>
          <w:szCs w:val="20"/>
        </w:rPr>
        <w:t xml:space="preserve">Rescue to Wallkill for Duck derby. </w:t>
      </w:r>
    </w:p>
    <w:p w14:paraId="5176CC4C" w14:textId="77777777" w:rsidR="00F137DA" w:rsidRPr="00AD7D75"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Upcoming goals</w:t>
      </w:r>
    </w:p>
    <w:p w14:paraId="55885AF2" w14:textId="77777777" w:rsidR="00F137DA" w:rsidRPr="00AD7D75" w:rsidRDefault="00F137DA" w:rsidP="00F137DA">
      <w:pPr>
        <w:tabs>
          <w:tab w:val="left" w:pos="1440"/>
          <w:tab w:val="left" w:pos="7200"/>
        </w:tabs>
        <w:spacing w:line="360" w:lineRule="auto"/>
        <w:ind w:left="1440"/>
        <w:rPr>
          <w:b/>
          <w:bCs/>
          <w:i/>
          <w:sz w:val="20"/>
          <w:szCs w:val="20"/>
        </w:rPr>
      </w:pPr>
      <w:r w:rsidRPr="00AD7D75">
        <w:rPr>
          <w:b/>
          <w:bCs/>
          <w:i/>
          <w:sz w:val="20"/>
          <w:szCs w:val="20"/>
        </w:rPr>
        <w:t>30 Day goals</w:t>
      </w:r>
    </w:p>
    <w:p w14:paraId="6B15DFDC" w14:textId="77777777" w:rsidR="00F137DA" w:rsidRPr="00AD7D75" w:rsidRDefault="00F137DA" w:rsidP="00F137DA">
      <w:pPr>
        <w:tabs>
          <w:tab w:val="left" w:pos="1440"/>
          <w:tab w:val="left" w:pos="7200"/>
        </w:tabs>
        <w:spacing w:line="360" w:lineRule="auto"/>
        <w:ind w:left="1440"/>
        <w:rPr>
          <w:b/>
          <w:bCs/>
          <w:i/>
          <w:sz w:val="20"/>
          <w:szCs w:val="20"/>
        </w:rPr>
      </w:pPr>
      <w:r w:rsidRPr="00AD7D75">
        <w:rPr>
          <w:b/>
          <w:bCs/>
          <w:i/>
          <w:sz w:val="20"/>
          <w:szCs w:val="20"/>
        </w:rPr>
        <w:t>90 Day goals</w:t>
      </w:r>
    </w:p>
    <w:p w14:paraId="05164DD7" w14:textId="77777777" w:rsidR="00F137DA" w:rsidRPr="00AD7D75" w:rsidRDefault="00F137DA" w:rsidP="00F137DA">
      <w:pPr>
        <w:numPr>
          <w:ilvl w:val="0"/>
          <w:numId w:val="3"/>
        </w:numPr>
        <w:tabs>
          <w:tab w:val="left" w:pos="1440"/>
          <w:tab w:val="left" w:pos="7200"/>
        </w:tabs>
        <w:spacing w:after="0" w:line="360" w:lineRule="auto"/>
        <w:rPr>
          <w:b/>
          <w:bCs/>
          <w:sz w:val="20"/>
          <w:szCs w:val="20"/>
        </w:rPr>
      </w:pPr>
      <w:r w:rsidRPr="00AD7D75">
        <w:rPr>
          <w:b/>
          <w:bCs/>
          <w:sz w:val="20"/>
          <w:szCs w:val="20"/>
        </w:rPr>
        <w:t>Purchase Requests</w:t>
      </w:r>
    </w:p>
    <w:p w14:paraId="43B4DC7D" w14:textId="77777777" w:rsidR="00F137DA" w:rsidRDefault="00F137DA" w:rsidP="00F137DA">
      <w:pPr>
        <w:tabs>
          <w:tab w:val="left" w:pos="1440"/>
          <w:tab w:val="left" w:pos="7200"/>
        </w:tabs>
        <w:spacing w:line="360" w:lineRule="auto"/>
        <w:ind w:left="720"/>
        <w:rPr>
          <w:sz w:val="20"/>
          <w:szCs w:val="20"/>
        </w:rPr>
      </w:pPr>
      <w:r>
        <w:rPr>
          <w:sz w:val="20"/>
          <w:szCs w:val="20"/>
        </w:rPr>
        <w:t>Gym equipment:</w:t>
      </w:r>
    </w:p>
    <w:p w14:paraId="0C7B87C5" w14:textId="1413C941" w:rsidR="00F137DA" w:rsidRDefault="00F137DA" w:rsidP="00F137DA">
      <w:pPr>
        <w:tabs>
          <w:tab w:val="left" w:pos="1440"/>
          <w:tab w:val="left" w:pos="7200"/>
        </w:tabs>
        <w:spacing w:line="360" w:lineRule="auto"/>
        <w:ind w:left="720"/>
        <w:rPr>
          <w:sz w:val="20"/>
          <w:szCs w:val="20"/>
        </w:rPr>
      </w:pPr>
      <w:r>
        <w:rPr>
          <w:sz w:val="20"/>
          <w:szCs w:val="20"/>
        </w:rPr>
        <w:t xml:space="preserve"> Life Fitness Club series+ upright Life cycle approx. $3999.00</w:t>
      </w:r>
    </w:p>
    <w:p w14:paraId="7A145AAB" w14:textId="1FDDBC70" w:rsidR="00F137DA" w:rsidRDefault="00F137DA" w:rsidP="00F137DA">
      <w:pPr>
        <w:rPr>
          <w:sz w:val="20"/>
          <w:szCs w:val="20"/>
        </w:rPr>
      </w:pPr>
      <w:r>
        <w:rPr>
          <w:sz w:val="20"/>
          <w:szCs w:val="20"/>
        </w:rPr>
        <w:tab/>
        <w:t xml:space="preserve"> Lat Pull down machine Hammer strength $2000-5800.</w:t>
      </w:r>
    </w:p>
    <w:p w14:paraId="79E7449C" w14:textId="77777777" w:rsidR="00F137DA" w:rsidRDefault="00F137DA" w:rsidP="00F137DA">
      <w:pPr>
        <w:rPr>
          <w:sz w:val="20"/>
          <w:szCs w:val="20"/>
        </w:rPr>
      </w:pPr>
      <w:r>
        <w:rPr>
          <w:sz w:val="20"/>
          <w:szCs w:val="20"/>
        </w:rPr>
        <w:tab/>
        <w:t xml:space="preserve">Possible discounts for first responder </w:t>
      </w:r>
    </w:p>
    <w:p w14:paraId="0AD2C521" w14:textId="40AAE9D6" w:rsidR="00F137DA" w:rsidRDefault="00F137DA" w:rsidP="00F137DA">
      <w:pPr>
        <w:rPr>
          <w:sz w:val="20"/>
          <w:szCs w:val="20"/>
        </w:rPr>
      </w:pPr>
      <w:r>
        <w:rPr>
          <w:sz w:val="20"/>
          <w:szCs w:val="20"/>
        </w:rPr>
        <w:tab/>
        <w:t xml:space="preserve">New chief’s car add on dome light comparable with 2015 </w:t>
      </w:r>
    </w:p>
    <w:p w14:paraId="52E139FC" w14:textId="77777777" w:rsidR="00F137DA" w:rsidRDefault="00F137DA" w:rsidP="00F137DA">
      <w:pPr>
        <w:rPr>
          <w:sz w:val="20"/>
          <w:szCs w:val="20"/>
        </w:rPr>
      </w:pPr>
      <w:r>
        <w:rPr>
          <w:sz w:val="20"/>
          <w:szCs w:val="20"/>
        </w:rPr>
        <w:tab/>
        <w:t>Commissioner Badges for: Jason Faso, John Stabner, Craig Bucceri</w:t>
      </w:r>
    </w:p>
    <w:p w14:paraId="6A3DE823" w14:textId="77777777" w:rsidR="00F137DA" w:rsidRDefault="00F137DA" w:rsidP="00F137DA">
      <w:pPr>
        <w:spacing w:after="0" w:line="276" w:lineRule="auto"/>
        <w:rPr>
          <w:rFonts w:eastAsia="Times New Roman" w:cs="Times New Roman"/>
          <w:b/>
          <w:kern w:val="0"/>
          <w:u w:val="single"/>
          <w14:ligatures w14:val="none"/>
        </w:rPr>
      </w:pPr>
    </w:p>
    <w:p w14:paraId="5E40561F" w14:textId="61C273F3" w:rsidR="00F137DA" w:rsidRDefault="005F59BA" w:rsidP="00F137DA">
      <w:pPr>
        <w:spacing w:after="0" w:line="276" w:lineRule="auto"/>
        <w:rPr>
          <w:rFonts w:eastAsia="Times New Roman" w:cs="Times New Roman"/>
          <w:bCs/>
          <w:kern w:val="0"/>
          <w14:ligatures w14:val="none"/>
        </w:rPr>
      </w:pPr>
      <w:r w:rsidRPr="005F59BA">
        <w:rPr>
          <w:rFonts w:eastAsia="Times New Roman" w:cs="Times New Roman"/>
          <w:bCs/>
          <w:kern w:val="0"/>
          <w14:ligatures w14:val="none"/>
        </w:rPr>
        <w:t xml:space="preserve">Chairman Werner states that </w:t>
      </w:r>
      <w:r>
        <w:rPr>
          <w:rFonts w:eastAsia="Times New Roman" w:cs="Times New Roman"/>
          <w:bCs/>
          <w:kern w:val="0"/>
          <w14:ligatures w14:val="none"/>
        </w:rPr>
        <w:t>will have to hold off on the gym equipment until November and reevaluate the budget and in the meantime get make, model and pricing for them.</w:t>
      </w:r>
    </w:p>
    <w:p w14:paraId="3D5E6C40" w14:textId="05DD51AE" w:rsidR="005F59BA" w:rsidRDefault="005F59BA" w:rsidP="00F137DA">
      <w:pPr>
        <w:spacing w:after="0" w:line="276" w:lineRule="auto"/>
        <w:rPr>
          <w:rFonts w:eastAsia="Times New Roman" w:cs="Times New Roman"/>
          <w:bCs/>
          <w:kern w:val="0"/>
          <w14:ligatures w14:val="none"/>
        </w:rPr>
      </w:pPr>
      <w:r>
        <w:rPr>
          <w:rFonts w:eastAsia="Times New Roman" w:cs="Times New Roman"/>
          <w:bCs/>
          <w:kern w:val="0"/>
          <w14:ligatures w14:val="none"/>
        </w:rPr>
        <w:t>Dome light can be added.</w:t>
      </w:r>
    </w:p>
    <w:p w14:paraId="6C6B4680" w14:textId="372BB339" w:rsidR="005F59BA" w:rsidRPr="005F59BA" w:rsidRDefault="005F59BA" w:rsidP="00F137DA">
      <w:pPr>
        <w:spacing w:after="0" w:line="276" w:lineRule="auto"/>
        <w:rPr>
          <w:rFonts w:eastAsia="Times New Roman" w:cs="Times New Roman"/>
          <w:bCs/>
          <w:kern w:val="0"/>
          <w14:ligatures w14:val="none"/>
        </w:rPr>
      </w:pPr>
      <w:r>
        <w:rPr>
          <w:rFonts w:eastAsia="Times New Roman" w:cs="Times New Roman"/>
          <w:bCs/>
          <w:kern w:val="0"/>
          <w14:ligatures w14:val="none"/>
        </w:rPr>
        <w:t>Dave to order Commissioner Badges.</w:t>
      </w:r>
    </w:p>
    <w:p w14:paraId="361BBF87" w14:textId="77777777" w:rsidR="00F137DA" w:rsidRDefault="00F137DA" w:rsidP="00F137DA">
      <w:pPr>
        <w:spacing w:after="0" w:line="276" w:lineRule="auto"/>
        <w:rPr>
          <w:rFonts w:eastAsia="Times New Roman" w:cs="Times New Roman"/>
          <w:b/>
          <w:kern w:val="0"/>
          <w:u w:val="single"/>
          <w14:ligatures w14:val="none"/>
        </w:rPr>
      </w:pPr>
    </w:p>
    <w:p w14:paraId="577E3034" w14:textId="77777777" w:rsidR="00F137DA" w:rsidRDefault="00F137DA" w:rsidP="00F137DA">
      <w:pPr>
        <w:spacing w:after="0" w:line="276" w:lineRule="auto"/>
        <w:rPr>
          <w:rFonts w:eastAsia="Times New Roman" w:cs="Times New Roman"/>
          <w:b/>
          <w:kern w:val="0"/>
          <w:u w:val="single"/>
          <w14:ligatures w14:val="none"/>
        </w:rPr>
      </w:pPr>
    </w:p>
    <w:p w14:paraId="3063FA80" w14:textId="77777777" w:rsidR="00F137DA" w:rsidRDefault="00F137DA" w:rsidP="00F137DA">
      <w:pPr>
        <w:spacing w:after="0" w:line="276" w:lineRule="auto"/>
        <w:rPr>
          <w:rFonts w:eastAsia="Times New Roman" w:cs="Times New Roman"/>
          <w:b/>
          <w:kern w:val="0"/>
          <w:u w:val="single"/>
          <w14:ligatures w14:val="none"/>
        </w:rPr>
      </w:pPr>
    </w:p>
    <w:p w14:paraId="080CEF2A" w14:textId="77777777" w:rsidR="00F137DA" w:rsidRDefault="00F137DA" w:rsidP="00F137DA">
      <w:pPr>
        <w:spacing w:after="0" w:line="276" w:lineRule="auto"/>
        <w:rPr>
          <w:rFonts w:eastAsia="Times New Roman" w:cs="Times New Roman"/>
          <w:b/>
          <w:kern w:val="0"/>
          <w:u w:val="single"/>
          <w14:ligatures w14:val="none"/>
        </w:rPr>
      </w:pPr>
    </w:p>
    <w:p w14:paraId="7321622C" w14:textId="77777777" w:rsidR="00F137DA" w:rsidRDefault="00F137DA" w:rsidP="00F137DA">
      <w:pPr>
        <w:spacing w:after="0" w:line="276" w:lineRule="auto"/>
        <w:rPr>
          <w:rFonts w:eastAsia="Times New Roman" w:cs="Times New Roman"/>
          <w:b/>
          <w:kern w:val="0"/>
          <w:u w:val="single"/>
          <w14:ligatures w14:val="none"/>
        </w:rPr>
      </w:pPr>
    </w:p>
    <w:p w14:paraId="008641E1" w14:textId="77777777" w:rsidR="00F137DA" w:rsidRDefault="00F137DA" w:rsidP="00F137DA">
      <w:pPr>
        <w:spacing w:after="0" w:line="276" w:lineRule="auto"/>
        <w:rPr>
          <w:rFonts w:eastAsia="Times New Roman" w:cs="Times New Roman"/>
          <w:b/>
          <w:kern w:val="0"/>
          <w:u w:val="single"/>
          <w14:ligatures w14:val="none"/>
        </w:rPr>
      </w:pPr>
    </w:p>
    <w:p w14:paraId="68E7CB9E" w14:textId="77777777" w:rsidR="00F137DA" w:rsidRPr="00F137DA" w:rsidRDefault="00F137DA" w:rsidP="00F137DA">
      <w:pPr>
        <w:spacing w:after="0" w:line="276" w:lineRule="auto"/>
        <w:rPr>
          <w:rFonts w:eastAsia="Times New Roman" w:cs="Times New Roman"/>
          <w:kern w:val="0"/>
          <w14:ligatures w14:val="none"/>
        </w:rPr>
      </w:pPr>
      <w:r w:rsidRPr="00F137DA">
        <w:rPr>
          <w:rFonts w:eastAsia="Times New Roman" w:cs="Times New Roman"/>
          <w:b/>
          <w:kern w:val="0"/>
          <w:u w:val="single"/>
          <w14:ligatures w14:val="none"/>
        </w:rPr>
        <w:lastRenderedPageBreak/>
        <w:t>Social Hall report</w:t>
      </w:r>
      <w:r w:rsidRPr="00F137DA">
        <w:rPr>
          <w:rFonts w:eastAsia="Times New Roman" w:cs="Times New Roman"/>
          <w:kern w:val="0"/>
          <w:u w:val="single"/>
          <w14:ligatures w14:val="none"/>
        </w:rPr>
        <w:t>:</w:t>
      </w:r>
      <w:r w:rsidRPr="00F137DA">
        <w:rPr>
          <w:rFonts w:eastAsia="Times New Roman" w:cs="Times New Roman"/>
          <w:kern w:val="0"/>
          <w14:ligatures w14:val="none"/>
        </w:rPr>
        <w:t xml:space="preserve"> </w:t>
      </w:r>
    </w:p>
    <w:p w14:paraId="1F7B6329" w14:textId="77777777" w:rsidR="00F137DA" w:rsidRDefault="00F137DA" w:rsidP="00F137DA">
      <w:pPr>
        <w:spacing w:after="0" w:line="276" w:lineRule="auto"/>
        <w:rPr>
          <w:rFonts w:eastAsia="Times New Roman" w:cs="Times New Roman"/>
          <w:kern w:val="0"/>
          <w:sz w:val="20"/>
          <w:szCs w:val="20"/>
          <w14:ligatures w14:val="none"/>
        </w:rPr>
      </w:pPr>
    </w:p>
    <w:tbl>
      <w:tblPr>
        <w:tblW w:w="9987" w:type="dxa"/>
        <w:tblLook w:val="04A0" w:firstRow="1" w:lastRow="0" w:firstColumn="1" w:lastColumn="0" w:noHBand="0" w:noVBand="1"/>
      </w:tblPr>
      <w:tblGrid>
        <w:gridCol w:w="1060"/>
        <w:gridCol w:w="1247"/>
        <w:gridCol w:w="966"/>
        <w:gridCol w:w="960"/>
        <w:gridCol w:w="1067"/>
        <w:gridCol w:w="1067"/>
        <w:gridCol w:w="1062"/>
        <w:gridCol w:w="960"/>
        <w:gridCol w:w="960"/>
        <w:gridCol w:w="960"/>
      </w:tblGrid>
      <w:tr w:rsidR="00F137DA" w:rsidRPr="00F137DA" w14:paraId="70C3BCB4" w14:textId="77777777" w:rsidTr="00F137DA">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797BC"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Date</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C34FBF6"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B2DF16"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253D37"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AA21E0"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E25F5F"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71A6EA"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1D2BF5"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Non Profit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2C44C0"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Waived Fee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563F35"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62858B2D"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02B2753"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2-Apr</w:t>
            </w:r>
          </w:p>
        </w:tc>
        <w:tc>
          <w:tcPr>
            <w:tcW w:w="1247" w:type="dxa"/>
            <w:tcBorders>
              <w:top w:val="nil"/>
              <w:left w:val="nil"/>
              <w:bottom w:val="single" w:sz="4" w:space="0" w:color="auto"/>
              <w:right w:val="single" w:sz="4" w:space="0" w:color="auto"/>
            </w:tcBorders>
            <w:shd w:val="clear" w:color="auto" w:fill="auto"/>
            <w:noWrap/>
            <w:vAlign w:val="bottom"/>
            <w:hideMark/>
          </w:tcPr>
          <w:p w14:paraId="32905E37"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OC Elections</w:t>
            </w:r>
          </w:p>
        </w:tc>
        <w:tc>
          <w:tcPr>
            <w:tcW w:w="960" w:type="dxa"/>
            <w:tcBorders>
              <w:top w:val="nil"/>
              <w:left w:val="nil"/>
              <w:bottom w:val="single" w:sz="4" w:space="0" w:color="auto"/>
              <w:right w:val="single" w:sz="4" w:space="0" w:color="auto"/>
            </w:tcBorders>
            <w:shd w:val="clear" w:color="auto" w:fill="auto"/>
            <w:noWrap/>
            <w:vAlign w:val="bottom"/>
            <w:hideMark/>
          </w:tcPr>
          <w:p w14:paraId="677B2D42"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42F8A"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20B6EC"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1643E5"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375898"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24EA619"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E46CF9F"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D97C5A2"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6C16CFEE"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392772"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6-Apr</w:t>
            </w:r>
          </w:p>
        </w:tc>
        <w:tc>
          <w:tcPr>
            <w:tcW w:w="1247" w:type="dxa"/>
            <w:tcBorders>
              <w:top w:val="nil"/>
              <w:left w:val="nil"/>
              <w:bottom w:val="single" w:sz="4" w:space="0" w:color="auto"/>
              <w:right w:val="single" w:sz="4" w:space="0" w:color="auto"/>
            </w:tcBorders>
            <w:shd w:val="clear" w:color="auto" w:fill="auto"/>
            <w:noWrap/>
            <w:vAlign w:val="bottom"/>
            <w:hideMark/>
          </w:tcPr>
          <w:p w14:paraId="03AB220D"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489</w:t>
            </w:r>
          </w:p>
        </w:tc>
        <w:tc>
          <w:tcPr>
            <w:tcW w:w="960" w:type="dxa"/>
            <w:tcBorders>
              <w:top w:val="nil"/>
              <w:left w:val="nil"/>
              <w:bottom w:val="single" w:sz="4" w:space="0" w:color="auto"/>
              <w:right w:val="single" w:sz="4" w:space="0" w:color="auto"/>
            </w:tcBorders>
            <w:shd w:val="clear" w:color="auto" w:fill="auto"/>
            <w:noWrap/>
            <w:vAlign w:val="bottom"/>
            <w:hideMark/>
          </w:tcPr>
          <w:p w14:paraId="5745F3D6"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31A82B8A"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1B9B1BF6"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8C6324"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CC42D74"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D1078A7"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F1A3BD"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237A48"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146FC635"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33CB02"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7-Apr</w:t>
            </w:r>
          </w:p>
        </w:tc>
        <w:tc>
          <w:tcPr>
            <w:tcW w:w="1247" w:type="dxa"/>
            <w:tcBorders>
              <w:top w:val="nil"/>
              <w:left w:val="nil"/>
              <w:bottom w:val="single" w:sz="4" w:space="0" w:color="auto"/>
              <w:right w:val="single" w:sz="4" w:space="0" w:color="auto"/>
            </w:tcBorders>
            <w:shd w:val="clear" w:color="auto" w:fill="auto"/>
            <w:noWrap/>
            <w:vAlign w:val="bottom"/>
            <w:hideMark/>
          </w:tcPr>
          <w:p w14:paraId="57FFE304"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572</w:t>
            </w:r>
          </w:p>
        </w:tc>
        <w:tc>
          <w:tcPr>
            <w:tcW w:w="960" w:type="dxa"/>
            <w:tcBorders>
              <w:top w:val="nil"/>
              <w:left w:val="nil"/>
              <w:bottom w:val="single" w:sz="4" w:space="0" w:color="auto"/>
              <w:right w:val="single" w:sz="4" w:space="0" w:color="auto"/>
            </w:tcBorders>
            <w:shd w:val="clear" w:color="auto" w:fill="auto"/>
            <w:noWrap/>
            <w:vAlign w:val="bottom"/>
            <w:hideMark/>
          </w:tcPr>
          <w:p w14:paraId="0EB501BF"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110C870"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150</w:t>
            </w:r>
          </w:p>
        </w:tc>
        <w:tc>
          <w:tcPr>
            <w:tcW w:w="960" w:type="dxa"/>
            <w:tcBorders>
              <w:top w:val="nil"/>
              <w:left w:val="nil"/>
              <w:bottom w:val="single" w:sz="4" w:space="0" w:color="auto"/>
              <w:right w:val="single" w:sz="4" w:space="0" w:color="auto"/>
            </w:tcBorders>
            <w:shd w:val="clear" w:color="auto" w:fill="auto"/>
            <w:noWrap/>
            <w:vAlign w:val="bottom"/>
            <w:hideMark/>
          </w:tcPr>
          <w:p w14:paraId="0BE6588B"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EDF7689"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DD3156C"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E9BE28"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330C9FE"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1C1D75C"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2176B18F"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13944E"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13-Apr</w:t>
            </w:r>
          </w:p>
        </w:tc>
        <w:tc>
          <w:tcPr>
            <w:tcW w:w="1247" w:type="dxa"/>
            <w:tcBorders>
              <w:top w:val="nil"/>
              <w:left w:val="nil"/>
              <w:bottom w:val="single" w:sz="4" w:space="0" w:color="auto"/>
              <w:right w:val="single" w:sz="4" w:space="0" w:color="auto"/>
            </w:tcBorders>
            <w:shd w:val="clear" w:color="auto" w:fill="auto"/>
            <w:noWrap/>
            <w:vAlign w:val="bottom"/>
            <w:hideMark/>
          </w:tcPr>
          <w:p w14:paraId="4D2D3EE4"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537</w:t>
            </w:r>
          </w:p>
        </w:tc>
        <w:tc>
          <w:tcPr>
            <w:tcW w:w="960" w:type="dxa"/>
            <w:tcBorders>
              <w:top w:val="nil"/>
              <w:left w:val="nil"/>
              <w:bottom w:val="single" w:sz="4" w:space="0" w:color="auto"/>
              <w:right w:val="single" w:sz="4" w:space="0" w:color="auto"/>
            </w:tcBorders>
            <w:shd w:val="clear" w:color="auto" w:fill="auto"/>
            <w:noWrap/>
            <w:vAlign w:val="bottom"/>
            <w:hideMark/>
          </w:tcPr>
          <w:p w14:paraId="5BD28067"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594C583"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276A011E"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B99D2A"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CF0FBF"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99C1B21"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C9ADDC"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81FA7D6"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69318778"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186753E"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20-Apr</w:t>
            </w:r>
          </w:p>
        </w:tc>
        <w:tc>
          <w:tcPr>
            <w:tcW w:w="1247" w:type="dxa"/>
            <w:tcBorders>
              <w:top w:val="nil"/>
              <w:left w:val="nil"/>
              <w:bottom w:val="single" w:sz="4" w:space="0" w:color="auto"/>
              <w:right w:val="single" w:sz="4" w:space="0" w:color="auto"/>
            </w:tcBorders>
            <w:shd w:val="clear" w:color="auto" w:fill="auto"/>
            <w:noWrap/>
            <w:vAlign w:val="bottom"/>
            <w:hideMark/>
          </w:tcPr>
          <w:p w14:paraId="7E4CB17F"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512</w:t>
            </w:r>
          </w:p>
        </w:tc>
        <w:tc>
          <w:tcPr>
            <w:tcW w:w="960" w:type="dxa"/>
            <w:tcBorders>
              <w:top w:val="nil"/>
              <w:left w:val="nil"/>
              <w:bottom w:val="single" w:sz="4" w:space="0" w:color="auto"/>
              <w:right w:val="single" w:sz="4" w:space="0" w:color="auto"/>
            </w:tcBorders>
            <w:shd w:val="clear" w:color="auto" w:fill="auto"/>
            <w:noWrap/>
            <w:vAlign w:val="bottom"/>
            <w:hideMark/>
          </w:tcPr>
          <w:p w14:paraId="5F425D81"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xml:space="preserve">$300 </w:t>
            </w:r>
          </w:p>
        </w:tc>
        <w:tc>
          <w:tcPr>
            <w:tcW w:w="960" w:type="dxa"/>
            <w:tcBorders>
              <w:top w:val="nil"/>
              <w:left w:val="nil"/>
              <w:bottom w:val="single" w:sz="4" w:space="0" w:color="auto"/>
              <w:right w:val="single" w:sz="4" w:space="0" w:color="auto"/>
            </w:tcBorders>
            <w:shd w:val="clear" w:color="auto" w:fill="auto"/>
            <w:noWrap/>
            <w:vAlign w:val="bottom"/>
            <w:hideMark/>
          </w:tcPr>
          <w:p w14:paraId="100A0E2F"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6CCEDF43"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7580466"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6ADAF05"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0203739"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EF34877"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2FF75D"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r w:rsidR="00F137DA" w:rsidRPr="00F137DA" w14:paraId="1E73CA61" w14:textId="77777777" w:rsidTr="00F137D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C26FAE2" w14:textId="77777777" w:rsidR="00F137DA" w:rsidRPr="00F137DA" w:rsidRDefault="00F137DA" w:rsidP="00F137DA">
            <w:pPr>
              <w:spacing w:after="0" w:line="240" w:lineRule="auto"/>
              <w:jc w:val="right"/>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27-Apr</w:t>
            </w:r>
          </w:p>
        </w:tc>
        <w:tc>
          <w:tcPr>
            <w:tcW w:w="1247" w:type="dxa"/>
            <w:tcBorders>
              <w:top w:val="nil"/>
              <w:left w:val="nil"/>
              <w:bottom w:val="single" w:sz="4" w:space="0" w:color="auto"/>
              <w:right w:val="single" w:sz="4" w:space="0" w:color="auto"/>
            </w:tcBorders>
            <w:shd w:val="clear" w:color="auto" w:fill="auto"/>
            <w:noWrap/>
            <w:vAlign w:val="bottom"/>
            <w:hideMark/>
          </w:tcPr>
          <w:p w14:paraId="6E738657"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St Baldricks</w:t>
            </w:r>
          </w:p>
        </w:tc>
        <w:tc>
          <w:tcPr>
            <w:tcW w:w="960" w:type="dxa"/>
            <w:tcBorders>
              <w:top w:val="nil"/>
              <w:left w:val="nil"/>
              <w:bottom w:val="single" w:sz="4" w:space="0" w:color="auto"/>
              <w:right w:val="single" w:sz="4" w:space="0" w:color="auto"/>
            </w:tcBorders>
            <w:shd w:val="clear" w:color="auto" w:fill="auto"/>
            <w:noWrap/>
            <w:vAlign w:val="bottom"/>
            <w:hideMark/>
          </w:tcPr>
          <w:p w14:paraId="60F5BA6E"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DFDED7E"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18CEB51"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2C5586"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D9BA03"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4C1F81C" w14:textId="77777777" w:rsidR="00F137DA" w:rsidRPr="00F137DA" w:rsidRDefault="00F137DA" w:rsidP="00F137DA">
            <w:pPr>
              <w:spacing w:after="0" w:line="240" w:lineRule="auto"/>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057F6AE" w14:textId="77777777" w:rsidR="00F137DA" w:rsidRPr="00F137DA" w:rsidRDefault="00F137DA" w:rsidP="00F137DA">
            <w:pPr>
              <w:spacing w:after="0" w:line="240" w:lineRule="auto"/>
              <w:jc w:val="center"/>
              <w:rPr>
                <w:rFonts w:ascii="Calibri" w:eastAsia="Times New Roman" w:hAnsi="Calibri" w:cs="Calibri"/>
                <w:color w:val="000000"/>
                <w:kern w:val="0"/>
                <w:sz w:val="24"/>
                <w:szCs w:val="24"/>
                <w14:ligatures w14:val="none"/>
              </w:rPr>
            </w:pPr>
            <w:r w:rsidRPr="00F137D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99F4700" w14:textId="77777777" w:rsidR="00F137DA" w:rsidRPr="00F137DA" w:rsidRDefault="00F137DA" w:rsidP="00F137DA">
            <w:pPr>
              <w:spacing w:after="0" w:line="240" w:lineRule="auto"/>
              <w:rPr>
                <w:rFonts w:ascii="Calibri" w:eastAsia="Times New Roman" w:hAnsi="Calibri" w:cs="Calibri"/>
                <w:color w:val="000000"/>
                <w:kern w:val="0"/>
                <w14:ligatures w14:val="none"/>
              </w:rPr>
            </w:pPr>
            <w:r w:rsidRPr="00F137DA">
              <w:rPr>
                <w:rFonts w:ascii="Calibri" w:eastAsia="Times New Roman" w:hAnsi="Calibri" w:cs="Calibri"/>
                <w:color w:val="000000"/>
                <w:kern w:val="0"/>
                <w14:ligatures w14:val="none"/>
              </w:rPr>
              <w:t> </w:t>
            </w:r>
          </w:p>
        </w:tc>
      </w:tr>
    </w:tbl>
    <w:p w14:paraId="53EF4C24" w14:textId="77777777" w:rsidR="00F137DA" w:rsidRDefault="00F137DA" w:rsidP="00F137DA">
      <w:pPr>
        <w:spacing w:after="0" w:line="276" w:lineRule="auto"/>
        <w:rPr>
          <w:rFonts w:eastAsia="Times New Roman" w:cs="Times New Roman"/>
          <w:kern w:val="0"/>
          <w:sz w:val="20"/>
          <w:szCs w:val="20"/>
          <w14:ligatures w14:val="none"/>
        </w:rPr>
      </w:pPr>
    </w:p>
    <w:p w14:paraId="1E48D53A" w14:textId="0356DE7D" w:rsidR="00F137DA" w:rsidRDefault="003C03A3" w:rsidP="00F137D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Commissioner Hickey states that he received one estimate for painting and is waiting on another.</w:t>
      </w:r>
    </w:p>
    <w:p w14:paraId="16157EB3" w14:textId="77777777" w:rsidR="00F137DA" w:rsidRDefault="00F137DA" w:rsidP="00F137DA">
      <w:pPr>
        <w:spacing w:after="0" w:line="276" w:lineRule="auto"/>
        <w:rPr>
          <w:rFonts w:eastAsia="Times New Roman" w:cs="Times New Roman"/>
          <w:kern w:val="0"/>
          <w:sz w:val="20"/>
          <w:szCs w:val="20"/>
          <w14:ligatures w14:val="none"/>
        </w:rPr>
      </w:pPr>
    </w:p>
    <w:p w14:paraId="51AA4ADB" w14:textId="77777777" w:rsidR="00F137DA" w:rsidRPr="00F137DA" w:rsidRDefault="00F137DA" w:rsidP="00F137DA">
      <w:pPr>
        <w:spacing w:after="0" w:line="276" w:lineRule="auto"/>
        <w:rPr>
          <w:rFonts w:eastAsia="Times New Roman" w:cs="Times New Roman"/>
          <w:b/>
          <w:kern w:val="0"/>
          <w:u w:val="single"/>
          <w14:ligatures w14:val="none"/>
        </w:rPr>
      </w:pPr>
      <w:r w:rsidRPr="00F137DA">
        <w:rPr>
          <w:rFonts w:eastAsia="Times New Roman" w:cs="Times New Roman"/>
          <w:b/>
          <w:kern w:val="0"/>
          <w:u w:val="single"/>
          <w14:ligatures w14:val="none"/>
        </w:rPr>
        <w:t xml:space="preserve">Old Business:  </w:t>
      </w:r>
    </w:p>
    <w:p w14:paraId="0D068562" w14:textId="77777777" w:rsidR="00F137DA" w:rsidRDefault="00F137DA" w:rsidP="00F137DA">
      <w:pPr>
        <w:spacing w:after="0" w:line="276" w:lineRule="auto"/>
        <w:rPr>
          <w:rFonts w:eastAsia="Times New Roman" w:cs="Times New Roman"/>
          <w:b/>
          <w:kern w:val="0"/>
          <w:sz w:val="20"/>
          <w:szCs w:val="20"/>
          <w:u w:val="single"/>
          <w14:ligatures w14:val="none"/>
        </w:rPr>
      </w:pPr>
    </w:p>
    <w:p w14:paraId="4E37C190" w14:textId="1D8287A5" w:rsidR="00F137DA" w:rsidRDefault="00F137DA" w:rsidP="00F137DA">
      <w:pPr>
        <w:numPr>
          <w:ilvl w:val="0"/>
          <w:numId w:val="2"/>
        </w:numPr>
        <w:spacing w:line="276" w:lineRule="auto"/>
        <w:contextualSpacing/>
        <w:rPr>
          <w:rFonts w:eastAsia="Times New Roman" w:cs="Times New Roman"/>
          <w:kern w:val="0"/>
          <w:sz w:val="20"/>
          <w:szCs w:val="20"/>
          <w14:ligatures w14:val="none"/>
        </w:rPr>
      </w:pPr>
      <w:r>
        <w:rPr>
          <w:rFonts w:eastAsia="Times New Roman" w:cs="Times New Roman"/>
          <w:b/>
          <w:kern w:val="0"/>
          <w:sz w:val="20"/>
          <w:szCs w:val="20"/>
          <w14:ligatures w14:val="none"/>
        </w:rPr>
        <w:t xml:space="preserve">Legal Issues- </w:t>
      </w:r>
      <w:r w:rsidR="00715185">
        <w:rPr>
          <w:rFonts w:eastAsia="Times New Roman" w:cs="Times New Roman"/>
          <w:bCs/>
          <w:kern w:val="0"/>
          <w:sz w:val="20"/>
          <w:szCs w:val="20"/>
          <w14:ligatures w14:val="none"/>
        </w:rPr>
        <w:t>none</w:t>
      </w:r>
    </w:p>
    <w:p w14:paraId="27F228E6" w14:textId="2037000B" w:rsidR="00F137DA" w:rsidRPr="00715185" w:rsidRDefault="00F137DA" w:rsidP="00715185">
      <w:pPr>
        <w:numPr>
          <w:ilvl w:val="0"/>
          <w:numId w:val="2"/>
        </w:numPr>
        <w:spacing w:line="276" w:lineRule="auto"/>
        <w:contextualSpacing/>
        <w:rPr>
          <w:rFonts w:eastAsia="Times New Roman" w:cs="Times New Roman"/>
          <w:kern w:val="0"/>
          <w:sz w:val="20"/>
          <w:szCs w:val="20"/>
          <w14:ligatures w14:val="none"/>
        </w:rPr>
      </w:pPr>
      <w:r>
        <w:rPr>
          <w:rFonts w:eastAsia="Times New Roman" w:cs="Times New Roman"/>
          <w:b/>
          <w:kern w:val="0"/>
          <w:sz w:val="20"/>
          <w:szCs w:val="20"/>
          <w14:ligatures w14:val="none"/>
        </w:rPr>
        <w:t>Apparatus-</w:t>
      </w:r>
      <w:r w:rsidR="005F59BA">
        <w:rPr>
          <w:rFonts w:eastAsia="Times New Roman" w:cs="Times New Roman"/>
          <w:b/>
          <w:kern w:val="0"/>
          <w:sz w:val="20"/>
          <w:szCs w:val="20"/>
          <w14:ligatures w14:val="none"/>
        </w:rPr>
        <w:t xml:space="preserve"> </w:t>
      </w:r>
      <w:r w:rsidR="005F59BA" w:rsidRPr="005F59BA">
        <w:rPr>
          <w:rFonts w:eastAsia="Times New Roman" w:cs="Times New Roman"/>
          <w:bCs/>
          <w:kern w:val="0"/>
          <w:sz w:val="20"/>
          <w:szCs w:val="20"/>
          <w14:ligatures w14:val="none"/>
        </w:rPr>
        <w:t>equipment ordered</w:t>
      </w:r>
      <w:r w:rsidR="005F59BA">
        <w:rPr>
          <w:rFonts w:eastAsia="Times New Roman" w:cs="Times New Roman"/>
          <w:b/>
          <w:kern w:val="0"/>
          <w:sz w:val="20"/>
          <w:szCs w:val="20"/>
          <w14:ligatures w14:val="none"/>
        </w:rPr>
        <w:t>,</w:t>
      </w:r>
      <w:r>
        <w:rPr>
          <w:rFonts w:eastAsia="Times New Roman" w:cs="Times New Roman"/>
          <w:kern w:val="0"/>
          <w:sz w:val="20"/>
          <w:szCs w:val="20"/>
          <w14:ligatures w14:val="none"/>
        </w:rPr>
        <w:t xml:space="preserve"> </w:t>
      </w:r>
      <w:r w:rsidR="005F59BA">
        <w:rPr>
          <w:rFonts w:eastAsia="Times New Roman" w:cs="Times New Roman"/>
          <w:kern w:val="0"/>
          <w:sz w:val="20"/>
          <w:szCs w:val="20"/>
          <w14:ligatures w14:val="none"/>
        </w:rPr>
        <w:t xml:space="preserve">mounting has started. </w:t>
      </w:r>
      <w:r w:rsidR="003C03A3">
        <w:rPr>
          <w:rFonts w:eastAsia="Times New Roman" w:cs="Times New Roman"/>
          <w:kern w:val="0"/>
          <w:sz w:val="20"/>
          <w:szCs w:val="20"/>
          <w14:ligatures w14:val="none"/>
        </w:rPr>
        <w:t>Waiting on the mirrors.</w:t>
      </w:r>
    </w:p>
    <w:p w14:paraId="1017C47E" w14:textId="6109309C" w:rsidR="00F137DA" w:rsidRDefault="00F137DA" w:rsidP="00F137DA">
      <w:pPr>
        <w:numPr>
          <w:ilvl w:val="0"/>
          <w:numId w:val="2"/>
        </w:numPr>
        <w:spacing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 xml:space="preserve">Surplus Chiefs Vehicle- </w:t>
      </w:r>
      <w:r w:rsidR="00715185">
        <w:rPr>
          <w:rFonts w:eastAsia="Times New Roman" w:cs="Times New Roman"/>
          <w:bCs/>
          <w:kern w:val="0"/>
          <w:sz w:val="20"/>
          <w:szCs w:val="20"/>
          <w14:ligatures w14:val="none"/>
        </w:rPr>
        <w:t>repost it.</w:t>
      </w:r>
    </w:p>
    <w:p w14:paraId="7AD9CD71" w14:textId="79095BDE" w:rsidR="00F137DA" w:rsidRPr="003C03A3" w:rsidRDefault="00F137DA" w:rsidP="00F137DA">
      <w:pPr>
        <w:numPr>
          <w:ilvl w:val="0"/>
          <w:numId w:val="2"/>
        </w:numPr>
        <w:spacing w:line="276" w:lineRule="auto"/>
        <w:contextualSpacing/>
        <w:rPr>
          <w:rFonts w:eastAsia="Times New Roman" w:cs="Times New Roman"/>
          <w:b/>
          <w:kern w:val="0"/>
          <w:sz w:val="20"/>
          <w:szCs w:val="20"/>
          <w14:ligatures w14:val="none"/>
        </w:rPr>
      </w:pPr>
      <w:r>
        <w:rPr>
          <w:rFonts w:eastAsia="Times New Roman" w:cs="Times New Roman"/>
          <w:b/>
          <w:kern w:val="0"/>
          <w:sz w:val="20"/>
          <w:szCs w:val="20"/>
          <w14:ligatures w14:val="none"/>
        </w:rPr>
        <w:t xml:space="preserve">Misc- </w:t>
      </w:r>
      <w:r>
        <w:rPr>
          <w:rFonts w:eastAsia="Times New Roman" w:cs="Times New Roman"/>
          <w:bCs/>
          <w:kern w:val="0"/>
          <w:sz w:val="20"/>
          <w:szCs w:val="20"/>
          <w14:ligatures w14:val="none"/>
        </w:rPr>
        <w:t>Commissioner Phelps made a motion to have a contact list made up of all our vendors, 2</w:t>
      </w:r>
      <w:r>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Chairman Werner, carried.</w:t>
      </w:r>
      <w:r w:rsidR="003C03A3">
        <w:rPr>
          <w:rFonts w:eastAsia="Times New Roman" w:cs="Times New Roman"/>
          <w:bCs/>
          <w:kern w:val="0"/>
          <w:sz w:val="20"/>
          <w:szCs w:val="20"/>
          <w14:ligatures w14:val="none"/>
        </w:rPr>
        <w:t xml:space="preserve"> </w:t>
      </w:r>
    </w:p>
    <w:p w14:paraId="717218F1" w14:textId="4DA5BB1F" w:rsidR="003C03A3" w:rsidRPr="003C03A3" w:rsidRDefault="003C03A3" w:rsidP="003C03A3">
      <w:pPr>
        <w:spacing w:line="276" w:lineRule="auto"/>
        <w:ind w:left="720"/>
        <w:contextualSpacing/>
        <w:rPr>
          <w:rFonts w:eastAsia="Times New Roman" w:cs="Times New Roman"/>
          <w:bCs/>
          <w:kern w:val="0"/>
          <w:sz w:val="20"/>
          <w:szCs w:val="20"/>
          <w14:ligatures w14:val="none"/>
        </w:rPr>
      </w:pPr>
      <w:r w:rsidRPr="003C03A3">
        <w:rPr>
          <w:rFonts w:eastAsia="Times New Roman" w:cs="Times New Roman"/>
          <w:bCs/>
          <w:kern w:val="0"/>
          <w:sz w:val="20"/>
          <w:szCs w:val="20"/>
          <w14:ligatures w14:val="none"/>
        </w:rPr>
        <w:t xml:space="preserve">Commissioner Phelps states </w:t>
      </w:r>
      <w:r>
        <w:rPr>
          <w:rFonts w:eastAsia="Times New Roman" w:cs="Times New Roman"/>
          <w:bCs/>
          <w:kern w:val="0"/>
          <w:sz w:val="20"/>
          <w:szCs w:val="20"/>
          <w14:ligatures w14:val="none"/>
        </w:rPr>
        <w:t xml:space="preserve">he spoke to Bliss and </w:t>
      </w:r>
      <w:r w:rsidRPr="003C03A3">
        <w:rPr>
          <w:rFonts w:eastAsia="Times New Roman" w:cs="Times New Roman"/>
          <w:bCs/>
          <w:kern w:val="0"/>
          <w:sz w:val="20"/>
          <w:szCs w:val="20"/>
          <w14:ligatures w14:val="none"/>
        </w:rPr>
        <w:t>that the water softener can’t be fixed,</w:t>
      </w:r>
      <w:r>
        <w:rPr>
          <w:rFonts w:eastAsia="Times New Roman" w:cs="Times New Roman"/>
          <w:bCs/>
          <w:kern w:val="0"/>
          <w:sz w:val="20"/>
          <w:szCs w:val="20"/>
          <w14:ligatures w14:val="none"/>
        </w:rPr>
        <w:t xml:space="preserve"> he has also contacted 6 other companies,</w:t>
      </w:r>
      <w:r w:rsidRPr="003C03A3">
        <w:rPr>
          <w:rFonts w:eastAsia="Times New Roman" w:cs="Times New Roman"/>
          <w:bCs/>
          <w:kern w:val="0"/>
          <w:sz w:val="20"/>
          <w:szCs w:val="20"/>
          <w14:ligatures w14:val="none"/>
        </w:rPr>
        <w:t xml:space="preserve"> Chairman Werner states that will have to wait.</w:t>
      </w:r>
    </w:p>
    <w:p w14:paraId="7DE15525" w14:textId="77777777" w:rsidR="000F6BC5" w:rsidRDefault="000F6BC5" w:rsidP="000F6BC5">
      <w:pPr>
        <w:spacing w:line="276" w:lineRule="auto"/>
        <w:ind w:left="720"/>
        <w:contextualSpacing/>
        <w:rPr>
          <w:rFonts w:eastAsia="Times New Roman" w:cs="Times New Roman"/>
          <w:b/>
          <w:kern w:val="0"/>
          <w:sz w:val="20"/>
          <w:szCs w:val="20"/>
          <w14:ligatures w14:val="none"/>
        </w:rPr>
      </w:pPr>
    </w:p>
    <w:p w14:paraId="10AB66AF" w14:textId="77777777" w:rsidR="00F137DA" w:rsidRDefault="00F137DA" w:rsidP="00F137DA">
      <w:pPr>
        <w:spacing w:after="0" w:line="276" w:lineRule="auto"/>
        <w:rPr>
          <w:rFonts w:eastAsia="Times New Roman" w:cs="Times New Roman"/>
          <w:b/>
          <w:kern w:val="0"/>
          <w:sz w:val="20"/>
          <w:szCs w:val="20"/>
          <w:u w:val="single"/>
          <w14:ligatures w14:val="none"/>
        </w:rPr>
      </w:pPr>
      <w:r>
        <w:rPr>
          <w:rFonts w:eastAsia="Times New Roman" w:cs="Times New Roman"/>
          <w:b/>
          <w:kern w:val="0"/>
          <w:sz w:val="20"/>
          <w:szCs w:val="20"/>
          <w:u w:val="single"/>
          <w14:ligatures w14:val="none"/>
        </w:rPr>
        <w:t>New Business:</w:t>
      </w:r>
    </w:p>
    <w:p w14:paraId="1A8EFA27" w14:textId="77777777" w:rsidR="00F137DA" w:rsidRDefault="00F137DA" w:rsidP="00F137DA">
      <w:pPr>
        <w:spacing w:after="0" w:line="276" w:lineRule="auto"/>
        <w:rPr>
          <w:rFonts w:eastAsia="Times New Roman" w:cs="Times New Roman"/>
          <w:b/>
          <w:kern w:val="0"/>
          <w:sz w:val="20"/>
          <w:szCs w:val="20"/>
          <w:u w:val="single"/>
          <w14:ligatures w14:val="none"/>
        </w:rPr>
      </w:pPr>
    </w:p>
    <w:p w14:paraId="7A1F74F1" w14:textId="2840A8F2" w:rsidR="00F137DA" w:rsidRDefault="00F137DA" w:rsidP="00F137DA">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Correspondence: </w:t>
      </w:r>
      <w:r w:rsidR="003C03A3">
        <w:rPr>
          <w:rFonts w:eastAsia="Times New Roman" w:cs="Times New Roman"/>
          <w:b/>
          <w:kern w:val="0"/>
          <w:sz w:val="20"/>
          <w:szCs w:val="20"/>
          <w14:ligatures w14:val="none"/>
        </w:rPr>
        <w:t>none</w:t>
      </w:r>
    </w:p>
    <w:p w14:paraId="6F3D887E" w14:textId="77777777" w:rsidR="00F137DA" w:rsidRDefault="00F137DA" w:rsidP="00F137DA">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Resolutions- none</w:t>
      </w:r>
    </w:p>
    <w:p w14:paraId="26AA46C1" w14:textId="77777777" w:rsidR="00F137DA" w:rsidRDefault="00F137DA" w:rsidP="00F137DA">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New Members- none</w:t>
      </w:r>
    </w:p>
    <w:p w14:paraId="258B5BB7" w14:textId="110325FB" w:rsidR="00715185" w:rsidRPr="00197331" w:rsidRDefault="00715185" w:rsidP="00F137DA">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Fire Police Sergeants/ Qualifications:</w:t>
      </w:r>
      <w:r w:rsidR="00197331">
        <w:rPr>
          <w:rFonts w:eastAsia="Times New Roman" w:cs="Times New Roman"/>
          <w:b/>
          <w:kern w:val="0"/>
          <w:sz w:val="20"/>
          <w:szCs w:val="20"/>
          <w14:ligatures w14:val="none"/>
        </w:rPr>
        <w:t xml:space="preserve"> </w:t>
      </w:r>
      <w:r w:rsidR="00197331">
        <w:rPr>
          <w:rFonts w:eastAsia="Times New Roman" w:cs="Times New Roman"/>
          <w:bCs/>
          <w:kern w:val="0"/>
          <w:sz w:val="20"/>
          <w:szCs w:val="20"/>
          <w14:ligatures w14:val="none"/>
        </w:rPr>
        <w:t xml:space="preserve">Chairman Werner states that based on the LOSAP we have fire police sergeants, the Fire Police will be ranked by </w:t>
      </w:r>
      <w:r w:rsidR="0021729C">
        <w:rPr>
          <w:rFonts w:eastAsia="Times New Roman" w:cs="Times New Roman"/>
          <w:bCs/>
          <w:kern w:val="0"/>
          <w:sz w:val="20"/>
          <w:szCs w:val="20"/>
          <w14:ligatures w14:val="none"/>
        </w:rPr>
        <w:t>the vote count held at the dept level elections</w:t>
      </w:r>
      <w:r w:rsidR="00197331">
        <w:rPr>
          <w:rFonts w:eastAsia="Times New Roman" w:cs="Times New Roman"/>
          <w:bCs/>
          <w:kern w:val="0"/>
          <w:sz w:val="20"/>
          <w:szCs w:val="20"/>
          <w14:ligatures w14:val="none"/>
        </w:rPr>
        <w:t xml:space="preserve">, qualifications </w:t>
      </w:r>
      <w:r w:rsidR="0021729C">
        <w:rPr>
          <w:rFonts w:eastAsia="Times New Roman" w:cs="Times New Roman"/>
          <w:bCs/>
          <w:kern w:val="0"/>
          <w:sz w:val="20"/>
          <w:szCs w:val="20"/>
          <w14:ligatures w14:val="none"/>
        </w:rPr>
        <w:t xml:space="preserve">recommended </w:t>
      </w:r>
      <w:r w:rsidR="00197331">
        <w:rPr>
          <w:rFonts w:eastAsia="Times New Roman" w:cs="Times New Roman"/>
          <w:bCs/>
          <w:kern w:val="0"/>
          <w:sz w:val="20"/>
          <w:szCs w:val="20"/>
          <w14:ligatures w14:val="none"/>
        </w:rPr>
        <w:t xml:space="preserve">will be to have NYS traffic </w:t>
      </w:r>
      <w:r w:rsidR="0021729C">
        <w:rPr>
          <w:rFonts w:eastAsia="Times New Roman" w:cs="Times New Roman"/>
          <w:bCs/>
          <w:kern w:val="0"/>
          <w:sz w:val="20"/>
          <w:szCs w:val="20"/>
          <w14:ligatures w14:val="none"/>
        </w:rPr>
        <w:t xml:space="preserve">incident </w:t>
      </w:r>
      <w:r w:rsidR="00197331">
        <w:rPr>
          <w:rFonts w:eastAsia="Times New Roman" w:cs="Times New Roman"/>
          <w:bCs/>
          <w:kern w:val="0"/>
          <w:sz w:val="20"/>
          <w:szCs w:val="20"/>
          <w14:ligatures w14:val="none"/>
        </w:rPr>
        <w:t xml:space="preserve">management </w:t>
      </w:r>
      <w:r w:rsidR="0021729C">
        <w:rPr>
          <w:rFonts w:eastAsia="Times New Roman" w:cs="Times New Roman"/>
          <w:bCs/>
          <w:kern w:val="0"/>
          <w:sz w:val="20"/>
          <w:szCs w:val="20"/>
          <w14:ligatures w14:val="none"/>
        </w:rPr>
        <w:t xml:space="preserve">system </w:t>
      </w:r>
      <w:r w:rsidR="00197331">
        <w:rPr>
          <w:rFonts w:eastAsia="Times New Roman" w:cs="Times New Roman"/>
          <w:bCs/>
          <w:kern w:val="0"/>
          <w:sz w:val="20"/>
          <w:szCs w:val="20"/>
          <w14:ligatures w14:val="none"/>
        </w:rPr>
        <w:t>class</w:t>
      </w:r>
      <w:r w:rsidR="0021729C">
        <w:rPr>
          <w:rFonts w:eastAsia="Times New Roman" w:cs="Times New Roman"/>
          <w:bCs/>
          <w:kern w:val="0"/>
          <w:sz w:val="20"/>
          <w:szCs w:val="20"/>
          <w14:ligatures w14:val="none"/>
        </w:rPr>
        <w:t xml:space="preserve"> and Highway safety for emergency responders’ class both are 8-hour classes. Qualified on the Van and Pickup.</w:t>
      </w:r>
    </w:p>
    <w:p w14:paraId="0109D7BF" w14:textId="1E5B1510" w:rsidR="004E1941" w:rsidRDefault="00F137DA" w:rsidP="00F137DA">
      <w:pPr>
        <w:spacing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Miscellaneous</w:t>
      </w:r>
      <w:r w:rsidR="0098514A">
        <w:rPr>
          <w:rFonts w:eastAsia="Times New Roman" w:cs="Times New Roman"/>
          <w:b/>
          <w:kern w:val="0"/>
          <w:sz w:val="20"/>
          <w:szCs w:val="20"/>
          <w14:ligatures w14:val="none"/>
        </w:rPr>
        <w:t xml:space="preserve">- </w:t>
      </w:r>
      <w:r w:rsidR="00C40659">
        <w:rPr>
          <w:rFonts w:eastAsia="Times New Roman" w:cs="Times New Roman"/>
          <w:bCs/>
          <w:kern w:val="0"/>
          <w:sz w:val="20"/>
          <w:szCs w:val="20"/>
          <w14:ligatures w14:val="none"/>
        </w:rPr>
        <w:t>Commissioner Phelps</w:t>
      </w:r>
      <w:r w:rsidR="00C40659" w:rsidRPr="00C40659">
        <w:rPr>
          <w:rFonts w:eastAsia="Times New Roman" w:cs="Times New Roman"/>
          <w:bCs/>
          <w:kern w:val="0"/>
          <w:sz w:val="20"/>
          <w:szCs w:val="20"/>
          <w14:ligatures w14:val="none"/>
        </w:rPr>
        <w:t xml:space="preserve"> made a motion to drop Fire Officer II </w:t>
      </w:r>
      <w:r w:rsidR="00C40659">
        <w:rPr>
          <w:rFonts w:eastAsia="Times New Roman" w:cs="Times New Roman"/>
          <w:bCs/>
          <w:kern w:val="0"/>
          <w:sz w:val="20"/>
          <w:szCs w:val="20"/>
          <w14:ligatures w14:val="none"/>
        </w:rPr>
        <w:t xml:space="preserve">from the policy </w:t>
      </w:r>
      <w:r w:rsidR="009426CD" w:rsidRPr="00C40659">
        <w:rPr>
          <w:rFonts w:eastAsia="Times New Roman" w:cs="Times New Roman"/>
          <w:bCs/>
          <w:kern w:val="0"/>
          <w:sz w:val="20"/>
          <w:szCs w:val="20"/>
          <w14:ligatures w14:val="none"/>
        </w:rPr>
        <w:t>due to</w:t>
      </w:r>
      <w:r w:rsidR="00C40659" w:rsidRPr="00C40659">
        <w:rPr>
          <w:rFonts w:eastAsia="Times New Roman" w:cs="Times New Roman"/>
          <w:bCs/>
          <w:kern w:val="0"/>
          <w:sz w:val="20"/>
          <w:szCs w:val="20"/>
          <w14:ligatures w14:val="none"/>
        </w:rPr>
        <w:t xml:space="preserve"> not being feasible</w:t>
      </w:r>
      <w:r w:rsidR="00C40659">
        <w:rPr>
          <w:rFonts w:eastAsia="Times New Roman" w:cs="Times New Roman"/>
          <w:b/>
          <w:kern w:val="0"/>
          <w:sz w:val="20"/>
          <w:szCs w:val="20"/>
          <w14:ligatures w14:val="none"/>
        </w:rPr>
        <w:t xml:space="preserve"> </w:t>
      </w:r>
      <w:r w:rsidR="00C40659" w:rsidRPr="00C40659">
        <w:rPr>
          <w:rFonts w:eastAsia="Times New Roman" w:cs="Times New Roman"/>
          <w:bCs/>
          <w:kern w:val="0"/>
          <w:sz w:val="20"/>
          <w:szCs w:val="20"/>
          <w14:ligatures w14:val="none"/>
        </w:rPr>
        <w:t>based on the offering</w:t>
      </w:r>
      <w:r w:rsidR="00C40659">
        <w:rPr>
          <w:rFonts w:eastAsia="Times New Roman" w:cs="Times New Roman"/>
          <w:bCs/>
          <w:kern w:val="0"/>
          <w:sz w:val="20"/>
          <w:szCs w:val="20"/>
          <w14:ligatures w14:val="none"/>
        </w:rPr>
        <w:t xml:space="preserve"> 2</w:t>
      </w:r>
      <w:r w:rsidR="00C40659" w:rsidRPr="00C40659">
        <w:rPr>
          <w:rFonts w:eastAsia="Times New Roman" w:cs="Times New Roman"/>
          <w:bCs/>
          <w:kern w:val="0"/>
          <w:sz w:val="20"/>
          <w:szCs w:val="20"/>
          <w:vertAlign w:val="superscript"/>
          <w14:ligatures w14:val="none"/>
        </w:rPr>
        <w:t>nd</w:t>
      </w:r>
      <w:r w:rsidR="00C40659">
        <w:rPr>
          <w:rFonts w:eastAsia="Times New Roman" w:cs="Times New Roman"/>
          <w:bCs/>
          <w:kern w:val="0"/>
          <w:sz w:val="20"/>
          <w:szCs w:val="20"/>
          <w14:ligatures w14:val="none"/>
        </w:rPr>
        <w:t xml:space="preserve"> by Commissioner McNamee, carried</w:t>
      </w:r>
      <w:r w:rsidR="00C40659" w:rsidRPr="00544170">
        <w:rPr>
          <w:rFonts w:eastAsia="Times New Roman" w:cs="Times New Roman"/>
          <w:b/>
          <w:kern w:val="0"/>
          <w:sz w:val="20"/>
          <w:szCs w:val="20"/>
          <w14:ligatures w14:val="none"/>
        </w:rPr>
        <w:t xml:space="preserve">.  </w:t>
      </w:r>
      <w:r w:rsidR="00544170" w:rsidRPr="00544170">
        <w:rPr>
          <w:rFonts w:eastAsia="Times New Roman" w:cs="Times New Roman"/>
          <w:bCs/>
          <w:kern w:val="0"/>
          <w:sz w:val="20"/>
          <w:szCs w:val="20"/>
          <w14:ligatures w14:val="none"/>
        </w:rPr>
        <w:t xml:space="preserve">Chairman Werner discussed the state bidding contracts when needing to purchase equipment that had been a topic at the conference he attended in Lake George. </w:t>
      </w:r>
      <w:r w:rsidR="00C40659" w:rsidRPr="00544170">
        <w:rPr>
          <w:rFonts w:eastAsia="Times New Roman" w:cs="Times New Roman"/>
          <w:bCs/>
          <w:kern w:val="0"/>
          <w:sz w:val="20"/>
          <w:szCs w:val="20"/>
          <w14:ligatures w14:val="none"/>
        </w:rPr>
        <w:t xml:space="preserve">Chairman Werner </w:t>
      </w:r>
      <w:r w:rsidR="00544170">
        <w:rPr>
          <w:rFonts w:eastAsia="Times New Roman" w:cs="Times New Roman"/>
          <w:bCs/>
          <w:kern w:val="0"/>
          <w:sz w:val="20"/>
          <w:szCs w:val="20"/>
          <w14:ligatures w14:val="none"/>
        </w:rPr>
        <w:t>made a motion to put the Chiefs budget on hold and take $15,000.00 for equipment on the new rigs</w:t>
      </w:r>
      <w:r w:rsidR="004E1941" w:rsidRPr="004E1941">
        <w:rPr>
          <w:rFonts w:eastAsia="Times New Roman" w:cs="Times New Roman"/>
          <w:bCs/>
          <w:kern w:val="0"/>
          <w:sz w:val="20"/>
          <w:szCs w:val="20"/>
          <w14:ligatures w14:val="none"/>
        </w:rPr>
        <w:t xml:space="preserve"> </w:t>
      </w:r>
      <w:r w:rsidR="004E1941">
        <w:rPr>
          <w:rFonts w:eastAsia="Times New Roman" w:cs="Times New Roman"/>
          <w:bCs/>
          <w:kern w:val="0"/>
          <w:sz w:val="20"/>
          <w:szCs w:val="20"/>
          <w14:ligatures w14:val="none"/>
        </w:rPr>
        <w:t xml:space="preserve">that they didn’t </w:t>
      </w:r>
      <w:r w:rsidR="004E1941">
        <w:rPr>
          <w:rFonts w:eastAsia="Times New Roman" w:cs="Times New Roman"/>
          <w:bCs/>
          <w:kern w:val="0"/>
          <w:sz w:val="20"/>
          <w:szCs w:val="20"/>
          <w14:ligatures w14:val="none"/>
        </w:rPr>
        <w:t>anticipate</w:t>
      </w:r>
      <w:r w:rsidR="004E1941">
        <w:rPr>
          <w:rFonts w:eastAsia="Times New Roman" w:cs="Times New Roman"/>
          <w:bCs/>
          <w:kern w:val="0"/>
          <w:sz w:val="20"/>
          <w:szCs w:val="20"/>
          <w14:ligatures w14:val="none"/>
        </w:rPr>
        <w:t xml:space="preserve"> ordering</w:t>
      </w:r>
      <w:r w:rsidR="00544170">
        <w:rPr>
          <w:rFonts w:eastAsia="Times New Roman" w:cs="Times New Roman"/>
          <w:bCs/>
          <w:kern w:val="0"/>
          <w:sz w:val="20"/>
          <w:szCs w:val="20"/>
          <w14:ligatures w14:val="none"/>
        </w:rPr>
        <w:t xml:space="preserve"> 2</w:t>
      </w:r>
      <w:r w:rsidR="00544170" w:rsidRPr="00544170">
        <w:rPr>
          <w:rFonts w:eastAsia="Times New Roman" w:cs="Times New Roman"/>
          <w:bCs/>
          <w:kern w:val="0"/>
          <w:sz w:val="20"/>
          <w:szCs w:val="20"/>
          <w:vertAlign w:val="superscript"/>
          <w14:ligatures w14:val="none"/>
        </w:rPr>
        <w:t>nd</w:t>
      </w:r>
      <w:r w:rsidR="00544170">
        <w:rPr>
          <w:rFonts w:eastAsia="Times New Roman" w:cs="Times New Roman"/>
          <w:bCs/>
          <w:kern w:val="0"/>
          <w:sz w:val="20"/>
          <w:szCs w:val="20"/>
          <w14:ligatures w14:val="none"/>
        </w:rPr>
        <w:t xml:space="preserve"> by Commissioner McNamee, carried. </w:t>
      </w:r>
      <w:r w:rsidR="004E1941">
        <w:rPr>
          <w:rFonts w:eastAsia="Times New Roman" w:cs="Times New Roman"/>
          <w:bCs/>
          <w:kern w:val="0"/>
          <w:sz w:val="20"/>
          <w:szCs w:val="20"/>
          <w14:ligatures w14:val="none"/>
        </w:rPr>
        <w:t>Chairman Werner states that the gutters at both stations need to be cleaned, Commissioner Hickey will handle. Chairman Werner states he spoke to Susan at Health &amp; Safety specialist in Montgomery, and they offer Cancer screening at $132.00 per Firefighter can be done at the office, Chairman Werner made a motion to offer test to active members annually if they so choose during their physical month, or by approval by the Board if they need to schedule outside that time frame 2</w:t>
      </w:r>
      <w:r w:rsidR="004E1941" w:rsidRPr="004E1941">
        <w:rPr>
          <w:rFonts w:eastAsia="Times New Roman" w:cs="Times New Roman"/>
          <w:bCs/>
          <w:kern w:val="0"/>
          <w:sz w:val="20"/>
          <w:szCs w:val="20"/>
          <w:vertAlign w:val="superscript"/>
          <w14:ligatures w14:val="none"/>
        </w:rPr>
        <w:t>nd</w:t>
      </w:r>
      <w:r w:rsidR="004E1941">
        <w:rPr>
          <w:rFonts w:eastAsia="Times New Roman" w:cs="Times New Roman"/>
          <w:bCs/>
          <w:kern w:val="0"/>
          <w:sz w:val="20"/>
          <w:szCs w:val="20"/>
          <w14:ligatures w14:val="none"/>
        </w:rPr>
        <w:t xml:space="preserve"> by Commissioner McNamee, carried.</w:t>
      </w:r>
    </w:p>
    <w:p w14:paraId="3A0B7DA7" w14:textId="659C727D" w:rsidR="00F3662A" w:rsidRDefault="00F3662A" w:rsidP="00F137DA">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lastRenderedPageBreak/>
        <w:t>Assist Chief Brown states he has prices from the</w:t>
      </w:r>
      <w:r w:rsidR="00C40659" w:rsidRPr="00C40659">
        <w:rPr>
          <w:rFonts w:eastAsia="Times New Roman" w:cs="Times New Roman"/>
          <w:bCs/>
          <w:kern w:val="0"/>
          <w:sz w:val="20"/>
          <w:szCs w:val="20"/>
          <w14:ligatures w14:val="none"/>
        </w:rPr>
        <w:t xml:space="preserve"> hose</w:t>
      </w:r>
      <w:r w:rsidR="009426CD">
        <w:rPr>
          <w:rFonts w:eastAsia="Times New Roman" w:cs="Times New Roman"/>
          <w:bCs/>
          <w:kern w:val="0"/>
          <w:sz w:val="20"/>
          <w:szCs w:val="20"/>
          <w14:ligatures w14:val="none"/>
        </w:rPr>
        <w:t xml:space="preserve"> </w:t>
      </w:r>
      <w:r>
        <w:rPr>
          <w:rFonts w:eastAsia="Times New Roman" w:cs="Times New Roman"/>
          <w:bCs/>
          <w:kern w:val="0"/>
          <w:sz w:val="20"/>
          <w:szCs w:val="20"/>
          <w14:ligatures w14:val="none"/>
        </w:rPr>
        <w:t xml:space="preserve">that was canceled a couple years ago </w:t>
      </w:r>
      <w:r w:rsidR="009426CD">
        <w:rPr>
          <w:rFonts w:eastAsia="Times New Roman" w:cs="Times New Roman"/>
          <w:bCs/>
          <w:kern w:val="0"/>
          <w:sz w:val="20"/>
          <w:szCs w:val="20"/>
          <w14:ligatures w14:val="none"/>
        </w:rPr>
        <w:t>from Snap Tight</w:t>
      </w:r>
      <w:r w:rsidR="00C40659" w:rsidRPr="00C40659">
        <w:rPr>
          <w:rFonts w:eastAsia="Times New Roman" w:cs="Times New Roman"/>
          <w:bCs/>
          <w:kern w:val="0"/>
          <w:sz w:val="20"/>
          <w:szCs w:val="20"/>
          <w14:ligatures w14:val="none"/>
        </w:rPr>
        <w:t xml:space="preserve"> </w:t>
      </w:r>
      <w:r>
        <w:rPr>
          <w:rFonts w:eastAsia="Times New Roman" w:cs="Times New Roman"/>
          <w:bCs/>
          <w:kern w:val="0"/>
          <w:sz w:val="20"/>
          <w:szCs w:val="20"/>
          <w14:ligatures w14:val="none"/>
        </w:rPr>
        <w:t xml:space="preserve">gladiator </w:t>
      </w:r>
      <w:r w:rsidR="00C40659" w:rsidRPr="00C40659">
        <w:rPr>
          <w:rFonts w:eastAsia="Times New Roman" w:cs="Times New Roman"/>
          <w:bCs/>
          <w:kern w:val="0"/>
          <w:sz w:val="20"/>
          <w:szCs w:val="20"/>
          <w14:ligatures w14:val="none"/>
        </w:rPr>
        <w:t>at $992</w:t>
      </w:r>
      <w:r>
        <w:rPr>
          <w:rFonts w:eastAsia="Times New Roman" w:cs="Times New Roman"/>
          <w:bCs/>
          <w:kern w:val="0"/>
          <w:sz w:val="20"/>
          <w:szCs w:val="20"/>
          <w14:ligatures w14:val="none"/>
        </w:rPr>
        <w:t>6</w:t>
      </w:r>
      <w:r w:rsidR="00C40659" w:rsidRPr="00C40659">
        <w:rPr>
          <w:rFonts w:eastAsia="Times New Roman" w:cs="Times New Roman"/>
          <w:bCs/>
          <w:kern w:val="0"/>
          <w:sz w:val="20"/>
          <w:szCs w:val="20"/>
          <w14:ligatures w14:val="none"/>
        </w:rPr>
        <w:t>.00</w:t>
      </w:r>
      <w:r w:rsidR="00C40659">
        <w:rPr>
          <w:rFonts w:eastAsia="Times New Roman" w:cs="Times New Roman"/>
          <w:bCs/>
          <w:kern w:val="0"/>
          <w:sz w:val="20"/>
          <w:szCs w:val="20"/>
          <w14:ligatures w14:val="none"/>
        </w:rPr>
        <w:t xml:space="preserve"> </w:t>
      </w:r>
      <w:r>
        <w:rPr>
          <w:rFonts w:eastAsia="Times New Roman" w:cs="Times New Roman"/>
          <w:bCs/>
          <w:kern w:val="0"/>
          <w:sz w:val="20"/>
          <w:szCs w:val="20"/>
          <w14:ligatures w14:val="none"/>
        </w:rPr>
        <w:t>for both rigs Garrison has the lowest price</w:t>
      </w:r>
      <w:r w:rsidR="00C40659">
        <w:rPr>
          <w:rFonts w:eastAsia="Times New Roman" w:cs="Times New Roman"/>
          <w:b/>
          <w:kern w:val="0"/>
          <w:sz w:val="20"/>
          <w:szCs w:val="20"/>
          <w14:ligatures w14:val="none"/>
        </w:rPr>
        <w:t xml:space="preserve"> </w:t>
      </w:r>
      <w:r w:rsidRPr="00F3662A">
        <w:rPr>
          <w:rFonts w:eastAsia="Times New Roman" w:cs="Times New Roman"/>
          <w:bCs/>
          <w:kern w:val="0"/>
          <w:sz w:val="20"/>
          <w:szCs w:val="20"/>
          <w14:ligatures w14:val="none"/>
        </w:rPr>
        <w:t xml:space="preserve">Chairman Werner made a motion to purchase hose </w:t>
      </w:r>
      <w:r w:rsidR="00C40659" w:rsidRPr="00F3662A">
        <w:rPr>
          <w:rFonts w:eastAsia="Times New Roman" w:cs="Times New Roman"/>
          <w:bCs/>
          <w:kern w:val="0"/>
          <w:sz w:val="20"/>
          <w:szCs w:val="20"/>
          <w14:ligatures w14:val="none"/>
        </w:rPr>
        <w:t>2</w:t>
      </w:r>
      <w:r w:rsidR="00C40659" w:rsidRPr="00F3662A">
        <w:rPr>
          <w:rFonts w:eastAsia="Times New Roman" w:cs="Times New Roman"/>
          <w:bCs/>
          <w:kern w:val="0"/>
          <w:sz w:val="20"/>
          <w:szCs w:val="20"/>
          <w:vertAlign w:val="superscript"/>
          <w14:ligatures w14:val="none"/>
        </w:rPr>
        <w:t>nd</w:t>
      </w:r>
      <w:r w:rsidR="00C40659" w:rsidRPr="00F3662A">
        <w:rPr>
          <w:rFonts w:eastAsia="Times New Roman" w:cs="Times New Roman"/>
          <w:bCs/>
          <w:kern w:val="0"/>
          <w:sz w:val="20"/>
          <w:szCs w:val="20"/>
          <w14:ligatures w14:val="none"/>
        </w:rPr>
        <w:t xml:space="preserve"> by Commissioner Kurtz, c</w:t>
      </w:r>
      <w:r w:rsidR="00C40659">
        <w:rPr>
          <w:rFonts w:eastAsia="Times New Roman" w:cs="Times New Roman"/>
          <w:bCs/>
          <w:kern w:val="0"/>
          <w:sz w:val="20"/>
          <w:szCs w:val="20"/>
          <w14:ligatures w14:val="none"/>
        </w:rPr>
        <w:t xml:space="preserve">arried. </w:t>
      </w:r>
    </w:p>
    <w:p w14:paraId="6D69330D" w14:textId="3C89ED2F" w:rsidR="00F137DA" w:rsidRDefault="0098514A" w:rsidP="00F137DA">
      <w:pPr>
        <w:spacing w:line="276" w:lineRule="auto"/>
        <w:contextualSpacing/>
        <w:rPr>
          <w:rFonts w:eastAsia="Times New Roman" w:cs="Times New Roman"/>
          <w:bCs/>
          <w:kern w:val="0"/>
          <w:sz w:val="20"/>
          <w:szCs w:val="20"/>
          <w14:ligatures w14:val="none"/>
        </w:rPr>
      </w:pPr>
      <w:r w:rsidRPr="0098514A">
        <w:rPr>
          <w:rFonts w:eastAsia="Times New Roman" w:cs="Times New Roman"/>
          <w:bCs/>
          <w:kern w:val="0"/>
          <w:sz w:val="20"/>
          <w:szCs w:val="20"/>
          <w14:ligatures w14:val="none"/>
        </w:rPr>
        <w:t>Assist</w:t>
      </w:r>
      <w:r w:rsidR="000F6BC5">
        <w:rPr>
          <w:rFonts w:eastAsia="Times New Roman" w:cs="Times New Roman"/>
          <w:bCs/>
          <w:kern w:val="0"/>
          <w:sz w:val="20"/>
          <w:szCs w:val="20"/>
          <w14:ligatures w14:val="none"/>
        </w:rPr>
        <w:t xml:space="preserve"> Chief Brown states that </w:t>
      </w:r>
      <w:r w:rsidR="00F3662A">
        <w:rPr>
          <w:rFonts w:eastAsia="Times New Roman" w:cs="Times New Roman"/>
          <w:bCs/>
          <w:kern w:val="0"/>
          <w:sz w:val="20"/>
          <w:szCs w:val="20"/>
          <w14:ligatures w14:val="none"/>
        </w:rPr>
        <w:t xml:space="preserve">he would like to hold a </w:t>
      </w:r>
      <w:r w:rsidR="000F6BC5">
        <w:rPr>
          <w:rFonts w:eastAsia="Times New Roman" w:cs="Times New Roman"/>
          <w:bCs/>
          <w:kern w:val="0"/>
          <w:sz w:val="20"/>
          <w:szCs w:val="20"/>
          <w14:ligatures w14:val="none"/>
        </w:rPr>
        <w:t xml:space="preserve">Spaghetti Dinner </w:t>
      </w:r>
      <w:r w:rsidR="00F3662A">
        <w:rPr>
          <w:rFonts w:eastAsia="Times New Roman" w:cs="Times New Roman"/>
          <w:bCs/>
          <w:kern w:val="0"/>
          <w:sz w:val="20"/>
          <w:szCs w:val="20"/>
          <w14:ligatures w14:val="none"/>
        </w:rPr>
        <w:t>fundraiser to benefit Larry Sager on May 30</w:t>
      </w:r>
      <w:r w:rsidR="00F3662A" w:rsidRPr="00F3662A">
        <w:rPr>
          <w:rFonts w:eastAsia="Times New Roman" w:cs="Times New Roman"/>
          <w:bCs/>
          <w:kern w:val="0"/>
          <w:sz w:val="20"/>
          <w:szCs w:val="20"/>
          <w:vertAlign w:val="superscript"/>
          <w14:ligatures w14:val="none"/>
        </w:rPr>
        <w:t>th</w:t>
      </w:r>
      <w:r w:rsidR="00F3662A">
        <w:rPr>
          <w:rFonts w:eastAsia="Times New Roman" w:cs="Times New Roman"/>
          <w:bCs/>
          <w:kern w:val="0"/>
          <w:sz w:val="20"/>
          <w:szCs w:val="20"/>
          <w14:ligatures w14:val="none"/>
        </w:rPr>
        <w:t xml:space="preserve"> </w:t>
      </w:r>
      <w:r w:rsidR="000F6BC5">
        <w:rPr>
          <w:rFonts w:eastAsia="Times New Roman" w:cs="Times New Roman"/>
          <w:bCs/>
          <w:kern w:val="0"/>
          <w:sz w:val="20"/>
          <w:szCs w:val="20"/>
          <w14:ligatures w14:val="none"/>
        </w:rPr>
        <w:t>Chairman Werner made a motio</w:t>
      </w:r>
      <w:r w:rsidR="00F3662A">
        <w:rPr>
          <w:rFonts w:eastAsia="Times New Roman" w:cs="Times New Roman"/>
          <w:bCs/>
          <w:kern w:val="0"/>
          <w:sz w:val="20"/>
          <w:szCs w:val="20"/>
          <w14:ligatures w14:val="none"/>
        </w:rPr>
        <w:t>n</w:t>
      </w:r>
      <w:r w:rsidR="000F6BC5">
        <w:rPr>
          <w:rFonts w:eastAsia="Times New Roman" w:cs="Times New Roman"/>
          <w:bCs/>
          <w:kern w:val="0"/>
          <w:sz w:val="20"/>
          <w:szCs w:val="20"/>
          <w14:ligatures w14:val="none"/>
        </w:rPr>
        <w:t xml:space="preserve"> 2</w:t>
      </w:r>
      <w:r w:rsidR="000F6BC5" w:rsidRPr="000F6BC5">
        <w:rPr>
          <w:rFonts w:eastAsia="Times New Roman" w:cs="Times New Roman"/>
          <w:bCs/>
          <w:kern w:val="0"/>
          <w:sz w:val="20"/>
          <w:szCs w:val="20"/>
          <w:vertAlign w:val="superscript"/>
          <w14:ligatures w14:val="none"/>
        </w:rPr>
        <w:t>nd</w:t>
      </w:r>
      <w:r w:rsidR="000F6BC5">
        <w:rPr>
          <w:rFonts w:eastAsia="Times New Roman" w:cs="Times New Roman"/>
          <w:bCs/>
          <w:kern w:val="0"/>
          <w:sz w:val="20"/>
          <w:szCs w:val="20"/>
          <w14:ligatures w14:val="none"/>
        </w:rPr>
        <w:t xml:space="preserve"> by Commissioner Kurtz, carried.</w:t>
      </w:r>
    </w:p>
    <w:p w14:paraId="6B5BDCF3" w14:textId="3215D74C" w:rsidR="000F6BC5" w:rsidRDefault="000F6BC5" w:rsidP="00F137DA">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Assist Chief Brown states that we will have to cover travel costs for Tim F</w:t>
      </w:r>
      <w:r w:rsidR="00F3662A">
        <w:rPr>
          <w:rFonts w:eastAsia="Times New Roman" w:cs="Times New Roman"/>
          <w:bCs/>
          <w:kern w:val="0"/>
          <w:sz w:val="20"/>
          <w:szCs w:val="20"/>
          <w14:ligatures w14:val="none"/>
        </w:rPr>
        <w:t>arell</w:t>
      </w:r>
      <w:r>
        <w:rPr>
          <w:rFonts w:eastAsia="Times New Roman" w:cs="Times New Roman"/>
          <w:bCs/>
          <w:kern w:val="0"/>
          <w:sz w:val="20"/>
          <w:szCs w:val="20"/>
          <w14:ligatures w14:val="none"/>
        </w:rPr>
        <w:t xml:space="preserve"> while he covers for Sager Fleet Services.</w:t>
      </w:r>
      <w:r w:rsidR="00F3662A">
        <w:rPr>
          <w:rFonts w:eastAsia="Times New Roman" w:cs="Times New Roman"/>
          <w:bCs/>
          <w:kern w:val="0"/>
          <w:sz w:val="20"/>
          <w:szCs w:val="20"/>
          <w14:ligatures w14:val="none"/>
        </w:rPr>
        <w:t xml:space="preserve"> Waiting for Insurance.</w:t>
      </w:r>
    </w:p>
    <w:p w14:paraId="3E973749" w14:textId="0CC0C41B" w:rsidR="000F6BC5" w:rsidRDefault="000F6BC5" w:rsidP="00F137DA">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Assist Chief Brown </w:t>
      </w:r>
      <w:r w:rsidR="0098514A">
        <w:rPr>
          <w:rFonts w:eastAsia="Times New Roman" w:cs="Times New Roman"/>
          <w:bCs/>
          <w:kern w:val="0"/>
          <w:sz w:val="20"/>
          <w:szCs w:val="20"/>
          <w14:ligatures w14:val="none"/>
        </w:rPr>
        <w:t>states he was approached by</w:t>
      </w:r>
      <w:r>
        <w:rPr>
          <w:rFonts w:eastAsia="Times New Roman" w:cs="Times New Roman"/>
          <w:bCs/>
          <w:kern w:val="0"/>
          <w:sz w:val="20"/>
          <w:szCs w:val="20"/>
          <w14:ligatures w14:val="none"/>
        </w:rPr>
        <w:t xml:space="preserve"> </w:t>
      </w:r>
      <w:r w:rsidR="0098514A">
        <w:rPr>
          <w:rFonts w:eastAsia="Times New Roman" w:cs="Times New Roman"/>
          <w:bCs/>
          <w:kern w:val="0"/>
          <w:sz w:val="20"/>
          <w:szCs w:val="20"/>
          <w14:ligatures w14:val="none"/>
        </w:rPr>
        <w:t>non-fire</w:t>
      </w:r>
      <w:r>
        <w:rPr>
          <w:rFonts w:eastAsia="Times New Roman" w:cs="Times New Roman"/>
          <w:bCs/>
          <w:kern w:val="0"/>
          <w:sz w:val="20"/>
          <w:szCs w:val="20"/>
          <w14:ligatures w14:val="none"/>
        </w:rPr>
        <w:t xml:space="preserve"> members</w:t>
      </w:r>
      <w:r w:rsidR="0098514A">
        <w:rPr>
          <w:rFonts w:eastAsia="Times New Roman" w:cs="Times New Roman"/>
          <w:bCs/>
          <w:kern w:val="0"/>
          <w:sz w:val="20"/>
          <w:szCs w:val="20"/>
          <w14:ligatures w14:val="none"/>
        </w:rPr>
        <w:t xml:space="preserve"> offering</w:t>
      </w:r>
      <w:r>
        <w:rPr>
          <w:rFonts w:eastAsia="Times New Roman" w:cs="Times New Roman"/>
          <w:bCs/>
          <w:kern w:val="0"/>
          <w:sz w:val="20"/>
          <w:szCs w:val="20"/>
          <w14:ligatures w14:val="none"/>
        </w:rPr>
        <w:t xml:space="preserve"> help during the fundraiser</w:t>
      </w:r>
      <w:r w:rsidR="0098514A">
        <w:rPr>
          <w:rFonts w:eastAsia="Times New Roman" w:cs="Times New Roman"/>
          <w:bCs/>
          <w:kern w:val="0"/>
          <w:sz w:val="20"/>
          <w:szCs w:val="20"/>
          <w14:ligatures w14:val="none"/>
        </w:rPr>
        <w:t>, Chairman Werner will have to check with Attorney Hannigan</w:t>
      </w:r>
      <w:r w:rsidR="00F3662A">
        <w:rPr>
          <w:rFonts w:eastAsia="Times New Roman" w:cs="Times New Roman"/>
          <w:bCs/>
          <w:kern w:val="0"/>
          <w:sz w:val="20"/>
          <w:szCs w:val="20"/>
          <w14:ligatures w14:val="none"/>
        </w:rPr>
        <w:t xml:space="preserve"> regarding a wavier for them to sign.</w:t>
      </w:r>
    </w:p>
    <w:p w14:paraId="468D7F10" w14:textId="14DC306D" w:rsidR="0098514A" w:rsidRDefault="0098514A" w:rsidP="00F137DA">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Assist Chief Brown states that </w:t>
      </w:r>
      <w:r w:rsidR="000F5575">
        <w:rPr>
          <w:rFonts w:eastAsia="Times New Roman" w:cs="Times New Roman"/>
          <w:bCs/>
          <w:kern w:val="0"/>
          <w:sz w:val="20"/>
          <w:szCs w:val="20"/>
          <w14:ligatures w14:val="none"/>
        </w:rPr>
        <w:t>cannot find replacement mics for Kenwood’s</w:t>
      </w:r>
      <w:r>
        <w:rPr>
          <w:rFonts w:eastAsia="Times New Roman" w:cs="Times New Roman"/>
          <w:bCs/>
          <w:kern w:val="0"/>
          <w:sz w:val="20"/>
          <w:szCs w:val="20"/>
          <w14:ligatures w14:val="none"/>
        </w:rPr>
        <w:t xml:space="preserve">, </w:t>
      </w:r>
      <w:r w:rsidR="000F5575">
        <w:rPr>
          <w:rFonts w:eastAsia="Times New Roman" w:cs="Times New Roman"/>
          <w:bCs/>
          <w:kern w:val="0"/>
          <w:sz w:val="20"/>
          <w:szCs w:val="20"/>
          <w14:ligatures w14:val="none"/>
        </w:rPr>
        <w:t>Commissioner Kurtz to handle.</w:t>
      </w:r>
    </w:p>
    <w:p w14:paraId="0470C48D" w14:textId="4177DEA3" w:rsidR="000F5575" w:rsidRDefault="000F5575" w:rsidP="00F137DA">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Commissioner Kurtz states he would permission to attend the Harrisburg Show this weekend.</w:t>
      </w:r>
    </w:p>
    <w:p w14:paraId="2B8FBC9B" w14:textId="26D4A5ED" w:rsidR="000F5575" w:rsidRPr="000F6BC5" w:rsidRDefault="000F5575" w:rsidP="00F137DA">
      <w:pPr>
        <w:spacing w:line="276" w:lineRule="auto"/>
        <w:contextualSpacing/>
        <w:rPr>
          <w:rFonts w:eastAsia="Times New Roman" w:cs="Times New Roman"/>
          <w:bCs/>
          <w:kern w:val="0"/>
          <w:sz w:val="20"/>
          <w:szCs w:val="20"/>
          <w14:ligatures w14:val="none"/>
        </w:rPr>
      </w:pPr>
    </w:p>
    <w:p w14:paraId="77D86ADC" w14:textId="77777777" w:rsidR="00F137DA" w:rsidRDefault="00F137DA" w:rsidP="00F137DA">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Public Comment- </w:t>
      </w:r>
      <w:r>
        <w:rPr>
          <w:rFonts w:eastAsia="Times New Roman" w:cs="Times New Roman"/>
          <w:bCs/>
          <w:kern w:val="0"/>
          <w:sz w:val="20"/>
          <w:szCs w:val="20"/>
          <w14:ligatures w14:val="none"/>
        </w:rPr>
        <w:t>none</w:t>
      </w:r>
    </w:p>
    <w:p w14:paraId="448884EA" w14:textId="6A014A18" w:rsidR="00F137DA" w:rsidRDefault="00F137DA" w:rsidP="00F137DA">
      <w:pPr>
        <w:spacing w:after="0"/>
        <w:rPr>
          <w:rFonts w:eastAsia="Times New Roman" w:cs="Times New Roman"/>
          <w:kern w:val="0"/>
          <w14:ligatures w14:val="none"/>
        </w:rPr>
      </w:pPr>
      <w:r>
        <w:rPr>
          <w:rFonts w:eastAsia="Times New Roman" w:cs="Times New Roman"/>
          <w:b/>
          <w:kern w:val="0"/>
          <w:sz w:val="20"/>
          <w:szCs w:val="20"/>
          <w14:ligatures w14:val="none"/>
        </w:rPr>
        <w:t>Executive Session</w:t>
      </w:r>
      <w:r>
        <w:rPr>
          <w:rFonts w:eastAsia="Times New Roman" w:cs="Times New Roman"/>
          <w:kern w:val="0"/>
          <w14:ligatures w14:val="none"/>
        </w:rPr>
        <w:t xml:space="preserve">- </w:t>
      </w:r>
      <w:r w:rsidR="00715185" w:rsidRPr="00F3662A">
        <w:rPr>
          <w:rFonts w:eastAsia="Times New Roman" w:cs="Times New Roman"/>
          <w:kern w:val="0"/>
          <w:sz w:val="20"/>
          <w:szCs w:val="20"/>
          <w14:ligatures w14:val="none"/>
        </w:rPr>
        <w:t>none</w:t>
      </w:r>
    </w:p>
    <w:p w14:paraId="445FDCC0" w14:textId="77777777" w:rsidR="00F137DA" w:rsidRDefault="00F137DA" w:rsidP="00F137DA">
      <w:pPr>
        <w:spacing w:after="0"/>
        <w:rPr>
          <w:rFonts w:eastAsia="Times New Roman" w:cs="Times New Roman"/>
          <w:kern w:val="0"/>
          <w14:ligatures w14:val="none"/>
        </w:rPr>
      </w:pPr>
    </w:p>
    <w:p w14:paraId="0EA8582A" w14:textId="77777777" w:rsidR="00F137DA" w:rsidRDefault="00F137DA" w:rsidP="00F137DA">
      <w:pPr>
        <w:spacing w:after="0" w:line="276" w:lineRule="auto"/>
        <w:rPr>
          <w:rFonts w:eastAsia="Times New Roman" w:cs="Times New Roman"/>
          <w:kern w:val="0"/>
          <w:sz w:val="20"/>
          <w:szCs w:val="20"/>
          <w14:ligatures w14:val="none"/>
        </w:rPr>
      </w:pPr>
    </w:p>
    <w:p w14:paraId="6B4AFE86" w14:textId="40628E35"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Chairman Werner made a motioned to adjourn the meeting at </w:t>
      </w:r>
      <w:r w:rsidR="00715185">
        <w:rPr>
          <w:rFonts w:eastAsia="Times New Roman" w:cs="Times New Roman"/>
          <w:kern w:val="0"/>
          <w:sz w:val="20"/>
          <w:szCs w:val="20"/>
          <w14:ligatures w14:val="none"/>
        </w:rPr>
        <w:t>7</w:t>
      </w:r>
      <w:r>
        <w:rPr>
          <w:rFonts w:eastAsia="Times New Roman" w:cs="Times New Roman"/>
          <w:kern w:val="0"/>
          <w:sz w:val="20"/>
          <w:szCs w:val="20"/>
          <w14:ligatures w14:val="none"/>
        </w:rPr>
        <w:t>:</w:t>
      </w:r>
      <w:r w:rsidR="00715185">
        <w:rPr>
          <w:rFonts w:eastAsia="Times New Roman" w:cs="Times New Roman"/>
          <w:kern w:val="0"/>
          <w:sz w:val="20"/>
          <w:szCs w:val="20"/>
          <w14:ligatures w14:val="none"/>
        </w:rPr>
        <w:t>0</w:t>
      </w:r>
      <w:r>
        <w:rPr>
          <w:rFonts w:eastAsia="Times New Roman" w:cs="Times New Roman"/>
          <w:kern w:val="0"/>
          <w:sz w:val="20"/>
          <w:szCs w:val="20"/>
          <w14:ligatures w14:val="none"/>
        </w:rPr>
        <w:t>0pm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w:t>
      </w:r>
      <w:r w:rsidR="00715185">
        <w:rPr>
          <w:rFonts w:eastAsia="Times New Roman" w:cs="Times New Roman"/>
          <w:kern w:val="0"/>
          <w:sz w:val="20"/>
          <w:szCs w:val="20"/>
          <w14:ligatures w14:val="none"/>
        </w:rPr>
        <w:t>Kurtz</w:t>
      </w:r>
      <w:r>
        <w:rPr>
          <w:rFonts w:eastAsia="Times New Roman" w:cs="Times New Roman"/>
          <w:kern w:val="0"/>
          <w:sz w:val="20"/>
          <w:szCs w:val="20"/>
          <w14:ligatures w14:val="none"/>
        </w:rPr>
        <w:t>, carried.</w:t>
      </w:r>
    </w:p>
    <w:p w14:paraId="37134E85" w14:textId="77777777" w:rsidR="00F137DA" w:rsidRDefault="00F137DA" w:rsidP="00F137DA">
      <w:pPr>
        <w:spacing w:after="0" w:line="276" w:lineRule="auto"/>
        <w:rPr>
          <w:rFonts w:eastAsia="Times New Roman" w:cs="Times New Roman"/>
          <w:kern w:val="0"/>
          <w:sz w:val="20"/>
          <w:szCs w:val="20"/>
          <w14:ligatures w14:val="none"/>
        </w:rPr>
      </w:pPr>
    </w:p>
    <w:p w14:paraId="7AB81742"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Respectfully submitted,</w:t>
      </w:r>
    </w:p>
    <w:p w14:paraId="0361421B" w14:textId="77777777" w:rsidR="00F137DA" w:rsidRDefault="00F137DA" w:rsidP="00F137DA">
      <w:pPr>
        <w:spacing w:after="0" w:line="276" w:lineRule="auto"/>
        <w:rPr>
          <w:rFonts w:eastAsia="Times New Roman" w:cs="Times New Roman"/>
          <w:kern w:val="0"/>
          <w:sz w:val="20"/>
          <w:szCs w:val="20"/>
          <w14:ligatures w14:val="none"/>
        </w:rPr>
      </w:pPr>
    </w:p>
    <w:p w14:paraId="4531B47D" w14:textId="77777777" w:rsidR="00F137DA" w:rsidRDefault="00F137DA" w:rsidP="00F137DA">
      <w:pPr>
        <w:spacing w:after="0" w:line="276" w:lineRule="auto"/>
        <w:rPr>
          <w:rFonts w:eastAsia="Times New Roman" w:cs="Times New Roman"/>
          <w:kern w:val="0"/>
          <w:sz w:val="20"/>
          <w:szCs w:val="20"/>
          <w14:ligatures w14:val="none"/>
        </w:rPr>
      </w:pPr>
    </w:p>
    <w:p w14:paraId="1EE5FF78" w14:textId="77777777" w:rsidR="00F137DA" w:rsidRDefault="00F137DA" w:rsidP="00F137DA">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Denise McNeely, Secretary</w:t>
      </w:r>
    </w:p>
    <w:p w14:paraId="7886732F" w14:textId="77777777" w:rsidR="00F137DA" w:rsidRDefault="00F137DA" w:rsidP="00F137DA">
      <w:pPr>
        <w:spacing w:after="200" w:line="276" w:lineRule="auto"/>
        <w:rPr>
          <w:kern w:val="0"/>
          <w:sz w:val="20"/>
          <w:szCs w:val="20"/>
          <w14:ligatures w14:val="none"/>
        </w:rPr>
      </w:pPr>
      <w:r>
        <w:rPr>
          <w:rFonts w:eastAsia="Times New Roman" w:cs="Times New Roman"/>
          <w:kern w:val="0"/>
          <w:sz w:val="20"/>
          <w:szCs w:val="20"/>
          <w14:ligatures w14:val="none"/>
        </w:rPr>
        <w:t>Walden Fire District</w:t>
      </w:r>
    </w:p>
    <w:p w14:paraId="5D26BAF9" w14:textId="77777777" w:rsidR="000C2E8F" w:rsidRDefault="000C2E8F"/>
    <w:sectPr w:rsidR="000C2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D6611" w14:textId="77777777" w:rsidR="000F5575" w:rsidRDefault="000F5575" w:rsidP="000F5575">
      <w:pPr>
        <w:spacing w:after="0" w:line="240" w:lineRule="auto"/>
      </w:pPr>
      <w:r>
        <w:separator/>
      </w:r>
    </w:p>
  </w:endnote>
  <w:endnote w:type="continuationSeparator" w:id="0">
    <w:p w14:paraId="7B5A6E2E" w14:textId="77777777" w:rsidR="000F5575" w:rsidRDefault="000F5575" w:rsidP="000F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775A" w14:textId="77777777" w:rsidR="000F5575" w:rsidRDefault="000F5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030245"/>
      <w:docPartObj>
        <w:docPartGallery w:val="Page Numbers (Bottom of Page)"/>
        <w:docPartUnique/>
      </w:docPartObj>
    </w:sdtPr>
    <w:sdtEndPr>
      <w:rPr>
        <w:noProof/>
      </w:rPr>
    </w:sdtEndPr>
    <w:sdtContent>
      <w:p w14:paraId="7CFE9238" w14:textId="41509782" w:rsidR="000F5575" w:rsidRDefault="000F55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AB788" w14:textId="77777777" w:rsidR="000F5575" w:rsidRDefault="000F5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79FF" w14:textId="77777777" w:rsidR="000F5575" w:rsidRDefault="000F5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2AE58" w14:textId="77777777" w:rsidR="000F5575" w:rsidRDefault="000F5575" w:rsidP="000F5575">
      <w:pPr>
        <w:spacing w:after="0" w:line="240" w:lineRule="auto"/>
      </w:pPr>
      <w:r>
        <w:separator/>
      </w:r>
    </w:p>
  </w:footnote>
  <w:footnote w:type="continuationSeparator" w:id="0">
    <w:p w14:paraId="16D6521C" w14:textId="77777777" w:rsidR="000F5575" w:rsidRDefault="000F5575" w:rsidP="000F5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BC1E0" w14:textId="77777777" w:rsidR="000F5575" w:rsidRDefault="000F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004008"/>
      <w:docPartObj>
        <w:docPartGallery w:val="Watermarks"/>
        <w:docPartUnique/>
      </w:docPartObj>
    </w:sdtPr>
    <w:sdtContent>
      <w:p w14:paraId="342779AB" w14:textId="3D7BED62" w:rsidR="000F5575" w:rsidRDefault="000F5575">
        <w:pPr>
          <w:pStyle w:val="Header"/>
        </w:pPr>
        <w:r>
          <w:rPr>
            <w:noProof/>
          </w:rPr>
          <w:pict w14:anchorId="7F592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AC25" w14:textId="77777777" w:rsidR="000F5575" w:rsidRDefault="000F5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6B4209CC"/>
    <w:multiLevelType w:val="hybridMultilevel"/>
    <w:tmpl w:val="EBA268E6"/>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00875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412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DA"/>
    <w:rsid w:val="00085B5E"/>
    <w:rsid w:val="000C2E8F"/>
    <w:rsid w:val="000F5575"/>
    <w:rsid w:val="000F6BC5"/>
    <w:rsid w:val="00197331"/>
    <w:rsid w:val="0021729C"/>
    <w:rsid w:val="003C03A3"/>
    <w:rsid w:val="004E1941"/>
    <w:rsid w:val="00544170"/>
    <w:rsid w:val="005F59BA"/>
    <w:rsid w:val="00715185"/>
    <w:rsid w:val="008A7808"/>
    <w:rsid w:val="009426CD"/>
    <w:rsid w:val="0098514A"/>
    <w:rsid w:val="00BC1E0F"/>
    <w:rsid w:val="00C40659"/>
    <w:rsid w:val="00DB0C7E"/>
    <w:rsid w:val="00DC7DF8"/>
    <w:rsid w:val="00F137DA"/>
    <w:rsid w:val="00F3662A"/>
    <w:rsid w:val="00F6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9D0644"/>
  <w15:chartTrackingRefBased/>
  <w15:docId w15:val="{FEC56D32-329F-4BCB-9637-F775A53C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DA"/>
    <w:pPr>
      <w:spacing w:line="256" w:lineRule="auto"/>
    </w:pPr>
  </w:style>
  <w:style w:type="paragraph" w:styleId="Heading1">
    <w:name w:val="heading 1"/>
    <w:basedOn w:val="Normal"/>
    <w:next w:val="Normal"/>
    <w:link w:val="Heading1Char"/>
    <w:uiPriority w:val="9"/>
    <w:qFormat/>
    <w:rsid w:val="00F13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7DA"/>
    <w:rPr>
      <w:rFonts w:eastAsiaTheme="majorEastAsia" w:cstheme="majorBidi"/>
      <w:color w:val="272727" w:themeColor="text1" w:themeTint="D8"/>
    </w:rPr>
  </w:style>
  <w:style w:type="paragraph" w:styleId="Title">
    <w:name w:val="Title"/>
    <w:basedOn w:val="Normal"/>
    <w:next w:val="Normal"/>
    <w:link w:val="TitleChar"/>
    <w:uiPriority w:val="10"/>
    <w:qFormat/>
    <w:rsid w:val="00F13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7DA"/>
    <w:pPr>
      <w:spacing w:before="160"/>
      <w:jc w:val="center"/>
    </w:pPr>
    <w:rPr>
      <w:i/>
      <w:iCs/>
      <w:color w:val="404040" w:themeColor="text1" w:themeTint="BF"/>
    </w:rPr>
  </w:style>
  <w:style w:type="character" w:customStyle="1" w:styleId="QuoteChar">
    <w:name w:val="Quote Char"/>
    <w:basedOn w:val="DefaultParagraphFont"/>
    <w:link w:val="Quote"/>
    <w:uiPriority w:val="29"/>
    <w:rsid w:val="00F137DA"/>
    <w:rPr>
      <w:i/>
      <w:iCs/>
      <w:color w:val="404040" w:themeColor="text1" w:themeTint="BF"/>
    </w:rPr>
  </w:style>
  <w:style w:type="paragraph" w:styleId="ListParagraph">
    <w:name w:val="List Paragraph"/>
    <w:basedOn w:val="Normal"/>
    <w:uiPriority w:val="34"/>
    <w:qFormat/>
    <w:rsid w:val="00F137DA"/>
    <w:pPr>
      <w:ind w:left="720"/>
      <w:contextualSpacing/>
    </w:pPr>
  </w:style>
  <w:style w:type="character" w:styleId="IntenseEmphasis">
    <w:name w:val="Intense Emphasis"/>
    <w:basedOn w:val="DefaultParagraphFont"/>
    <w:uiPriority w:val="21"/>
    <w:qFormat/>
    <w:rsid w:val="00F137DA"/>
    <w:rPr>
      <w:i/>
      <w:iCs/>
      <w:color w:val="0F4761" w:themeColor="accent1" w:themeShade="BF"/>
    </w:rPr>
  </w:style>
  <w:style w:type="paragraph" w:styleId="IntenseQuote">
    <w:name w:val="Intense Quote"/>
    <w:basedOn w:val="Normal"/>
    <w:next w:val="Normal"/>
    <w:link w:val="IntenseQuoteChar"/>
    <w:uiPriority w:val="30"/>
    <w:qFormat/>
    <w:rsid w:val="00F13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7DA"/>
    <w:rPr>
      <w:i/>
      <w:iCs/>
      <w:color w:val="0F4761" w:themeColor="accent1" w:themeShade="BF"/>
    </w:rPr>
  </w:style>
  <w:style w:type="character" w:styleId="IntenseReference">
    <w:name w:val="Intense Reference"/>
    <w:basedOn w:val="DefaultParagraphFont"/>
    <w:uiPriority w:val="32"/>
    <w:qFormat/>
    <w:rsid w:val="00F137DA"/>
    <w:rPr>
      <w:b/>
      <w:bCs/>
      <w:smallCaps/>
      <w:color w:val="0F4761" w:themeColor="accent1" w:themeShade="BF"/>
      <w:spacing w:val="5"/>
    </w:rPr>
  </w:style>
  <w:style w:type="paragraph" w:styleId="Header">
    <w:name w:val="header"/>
    <w:basedOn w:val="Normal"/>
    <w:link w:val="HeaderChar"/>
    <w:uiPriority w:val="99"/>
    <w:unhideWhenUsed/>
    <w:rsid w:val="000F5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75"/>
  </w:style>
  <w:style w:type="paragraph" w:styleId="Footer">
    <w:name w:val="footer"/>
    <w:basedOn w:val="Normal"/>
    <w:link w:val="FooterChar"/>
    <w:uiPriority w:val="99"/>
    <w:unhideWhenUsed/>
    <w:rsid w:val="000F5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924533">
      <w:bodyDiv w:val="1"/>
      <w:marLeft w:val="0"/>
      <w:marRight w:val="0"/>
      <w:marTop w:val="0"/>
      <w:marBottom w:val="0"/>
      <w:divBdr>
        <w:top w:val="none" w:sz="0" w:space="0" w:color="auto"/>
        <w:left w:val="none" w:sz="0" w:space="0" w:color="auto"/>
        <w:bottom w:val="none" w:sz="0" w:space="0" w:color="auto"/>
        <w:right w:val="none" w:sz="0" w:space="0" w:color="auto"/>
      </w:divBdr>
    </w:div>
    <w:div w:id="17190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4EF7-FBC7-4AFB-8734-2CFD7A64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3</cp:revision>
  <dcterms:created xsi:type="dcterms:W3CDTF">2024-06-03T00:09:00Z</dcterms:created>
  <dcterms:modified xsi:type="dcterms:W3CDTF">2024-06-06T02:04:00Z</dcterms:modified>
</cp:coreProperties>
</file>