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D568C" w14:textId="77777777" w:rsidR="00892121" w:rsidRPr="00892121" w:rsidRDefault="00892121" w:rsidP="00892121">
      <w:pPr>
        <w:spacing w:after="0" w:line="276" w:lineRule="auto"/>
        <w:rPr>
          <w:rFonts w:eastAsia="Times New Roman" w:cs="Times New Roman"/>
          <w:b/>
          <w:kern w:val="0"/>
          <w:sz w:val="32"/>
          <w:szCs w:val="32"/>
          <w14:ligatures w14:val="none"/>
        </w:rPr>
      </w:pPr>
      <w:r w:rsidRPr="00892121">
        <w:rPr>
          <w:rFonts w:eastAsia="Times New Roman" w:cs="Times New Roman"/>
          <w:b/>
          <w:kern w:val="0"/>
          <w:sz w:val="32"/>
          <w:szCs w:val="32"/>
          <w14:ligatures w14:val="none"/>
        </w:rPr>
        <w:t>WALDEN FIRE DISTRICT</w:t>
      </w:r>
    </w:p>
    <w:p w14:paraId="3CAE0031" w14:textId="77777777" w:rsidR="00892121" w:rsidRPr="00892121" w:rsidRDefault="00892121" w:rsidP="00892121">
      <w:pPr>
        <w:spacing w:after="0" w:line="276" w:lineRule="auto"/>
        <w:rPr>
          <w:rFonts w:eastAsia="Times New Roman" w:cs="Times New Roman"/>
          <w:b/>
          <w:kern w:val="0"/>
          <w14:ligatures w14:val="none"/>
        </w:rPr>
      </w:pPr>
      <w:r w:rsidRPr="00892121">
        <w:rPr>
          <w:rFonts w:eastAsia="Times New Roman" w:cs="Times New Roman"/>
          <w:b/>
          <w:kern w:val="0"/>
          <w14:ligatures w14:val="none"/>
        </w:rPr>
        <w:t>REGULAR MEETING</w:t>
      </w:r>
    </w:p>
    <w:p w14:paraId="7A4A2EA4" w14:textId="77777777" w:rsidR="00892121" w:rsidRPr="00892121" w:rsidRDefault="00892121" w:rsidP="00892121">
      <w:pPr>
        <w:spacing w:after="0" w:line="276" w:lineRule="auto"/>
        <w:rPr>
          <w:rFonts w:eastAsia="Times New Roman" w:cs="Times New Roman"/>
          <w:b/>
          <w:kern w:val="0"/>
          <w14:ligatures w14:val="none"/>
        </w:rPr>
      </w:pPr>
      <w:r w:rsidRPr="00892121">
        <w:rPr>
          <w:rFonts w:eastAsia="Times New Roman" w:cs="Times New Roman"/>
          <w:b/>
          <w:kern w:val="0"/>
          <w14:ligatures w14:val="none"/>
        </w:rPr>
        <w:t>BOARD OF COMMISSIONERS</w:t>
      </w:r>
    </w:p>
    <w:p w14:paraId="0AEC376D" w14:textId="5B825457" w:rsidR="00892121" w:rsidRPr="00892121" w:rsidRDefault="00892121" w:rsidP="00892121">
      <w:pPr>
        <w:spacing w:after="0" w:line="276" w:lineRule="auto"/>
        <w:rPr>
          <w:rFonts w:eastAsia="Times New Roman" w:cs="Times New Roman"/>
          <w:b/>
          <w:kern w:val="0"/>
          <w14:ligatures w14:val="none"/>
        </w:rPr>
      </w:pPr>
      <w:r>
        <w:rPr>
          <w:rFonts w:eastAsia="Times New Roman" w:cs="Times New Roman"/>
          <w:b/>
          <w:kern w:val="0"/>
          <w14:ligatures w14:val="none"/>
        </w:rPr>
        <w:t>July</w:t>
      </w:r>
      <w:r w:rsidRPr="00892121">
        <w:rPr>
          <w:rFonts w:eastAsia="Times New Roman" w:cs="Times New Roman"/>
          <w:b/>
          <w:kern w:val="0"/>
          <w14:ligatures w14:val="none"/>
        </w:rPr>
        <w:t xml:space="preserve"> </w:t>
      </w:r>
      <w:r>
        <w:rPr>
          <w:rFonts w:eastAsia="Times New Roman" w:cs="Times New Roman"/>
          <w:b/>
          <w:kern w:val="0"/>
          <w14:ligatures w14:val="none"/>
        </w:rPr>
        <w:t>8</w:t>
      </w:r>
      <w:r w:rsidRPr="00892121">
        <w:rPr>
          <w:rFonts w:eastAsia="Times New Roman" w:cs="Times New Roman"/>
          <w:b/>
          <w:kern w:val="0"/>
          <w14:ligatures w14:val="none"/>
        </w:rPr>
        <w:t>, 2024</w:t>
      </w:r>
    </w:p>
    <w:p w14:paraId="23170F2A" w14:textId="77777777" w:rsidR="00892121" w:rsidRPr="00892121" w:rsidRDefault="00892121" w:rsidP="00892121">
      <w:pPr>
        <w:spacing w:after="200" w:line="276" w:lineRule="auto"/>
        <w:rPr>
          <w:rFonts w:eastAsia="Times New Roman" w:cs="Times New Roman"/>
          <w:b/>
          <w:kern w:val="0"/>
          <w14:ligatures w14:val="none"/>
        </w:rPr>
      </w:pPr>
    </w:p>
    <w:p w14:paraId="46AD8B6F" w14:textId="77777777" w:rsidR="00892121" w:rsidRPr="00892121" w:rsidRDefault="00892121" w:rsidP="00892121">
      <w:pPr>
        <w:spacing w:after="20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The monthly meeting of the Board of Commissioners of the Walden Fire District was called to order by Chairman Werner at 6:00pm.</w:t>
      </w:r>
    </w:p>
    <w:p w14:paraId="0ACAFE9D" w14:textId="77777777" w:rsidR="00892121" w:rsidRPr="00892121" w:rsidRDefault="00892121" w:rsidP="00892121">
      <w:pPr>
        <w:spacing w:after="20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The pledge to the flag was led by Chairman Werner.  A moment of silence for fallen brothers and sisters.</w:t>
      </w:r>
    </w:p>
    <w:p w14:paraId="289685FB" w14:textId="77777777" w:rsidR="00892121" w:rsidRPr="00892121" w:rsidRDefault="00892121" w:rsidP="00892121">
      <w:pPr>
        <w:spacing w:after="200" w:line="276" w:lineRule="auto"/>
        <w:rPr>
          <w:rFonts w:eastAsia="Times New Roman" w:cs="Times New Roman"/>
          <w:kern w:val="0"/>
          <w:sz w:val="20"/>
          <w:szCs w:val="20"/>
          <w14:ligatures w14:val="none"/>
        </w:rPr>
      </w:pPr>
    </w:p>
    <w:p w14:paraId="319EC9D2"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Roll Call:  Chairman          Roy Werner</w:t>
      </w:r>
    </w:p>
    <w:p w14:paraId="33B15CC0"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Commissioner   Scott Hickey</w:t>
      </w:r>
    </w:p>
    <w:p w14:paraId="4EA55895" w14:textId="2C07E323"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Rich McNamee</w:t>
      </w:r>
    </w:p>
    <w:p w14:paraId="38443674" w14:textId="0429AF1A" w:rsidR="00892121" w:rsidRPr="00892121" w:rsidRDefault="00892121" w:rsidP="00892121">
      <w:pPr>
        <w:spacing w:after="0" w:line="480"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w:t>
      </w:r>
      <w:r>
        <w:rPr>
          <w:rFonts w:eastAsia="Times New Roman" w:cs="Times New Roman"/>
          <w:kern w:val="0"/>
          <w:sz w:val="20"/>
          <w:szCs w:val="20"/>
          <w14:ligatures w14:val="none"/>
        </w:rPr>
        <w:t>Dave Kurtz</w:t>
      </w:r>
    </w:p>
    <w:p w14:paraId="2BE9D051" w14:textId="2F81D9F8"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w:t>
      </w:r>
      <w:r w:rsidR="0090370A">
        <w:rPr>
          <w:rFonts w:eastAsia="Times New Roman" w:cs="Times New Roman"/>
          <w:kern w:val="0"/>
          <w:sz w:val="20"/>
          <w:szCs w:val="20"/>
          <w14:ligatures w14:val="none"/>
        </w:rPr>
        <w:t>Treasurer         Diane Holbert</w:t>
      </w:r>
    </w:p>
    <w:p w14:paraId="43E9748A"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S.H. Clerk      Susan Morrison</w:t>
      </w:r>
    </w:p>
    <w:p w14:paraId="6E28A60D" w14:textId="77777777" w:rsid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ab/>
        <w:t xml:space="preserve">     Chief </w:t>
      </w:r>
      <w:r w:rsidRPr="00892121">
        <w:rPr>
          <w:rFonts w:eastAsia="Times New Roman" w:cs="Times New Roman"/>
          <w:kern w:val="0"/>
          <w:sz w:val="20"/>
          <w:szCs w:val="20"/>
          <w14:ligatures w14:val="none"/>
        </w:rPr>
        <w:tab/>
        <w:t xml:space="preserve">               Chic McNeely</w:t>
      </w:r>
    </w:p>
    <w:p w14:paraId="550A6ED9" w14:textId="0E794D5F" w:rsidR="0090370A" w:rsidRPr="00892121" w:rsidRDefault="0090370A" w:rsidP="0090370A">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Asst. Chief          George Brown</w:t>
      </w:r>
    </w:p>
    <w:p w14:paraId="28772B59"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Asst. Chief          Brad Davis</w:t>
      </w:r>
    </w:p>
    <w:p w14:paraId="7EC6BB16"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w:t>
      </w:r>
    </w:p>
    <w:p w14:paraId="29043F51"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ab/>
        <w:t>Asst. Chief          Jason Faso- absent</w:t>
      </w:r>
    </w:p>
    <w:p w14:paraId="7F4F70DB" w14:textId="15586E6A" w:rsid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w:t>
      </w:r>
      <w:r>
        <w:rPr>
          <w:rFonts w:eastAsia="Times New Roman" w:cs="Times New Roman"/>
          <w:kern w:val="0"/>
          <w:sz w:val="20"/>
          <w:szCs w:val="20"/>
          <w14:ligatures w14:val="none"/>
        </w:rPr>
        <w:t xml:space="preserve">       </w:t>
      </w:r>
      <w:r w:rsidRPr="00892121">
        <w:rPr>
          <w:rFonts w:eastAsia="Times New Roman" w:cs="Times New Roman"/>
          <w:kern w:val="0"/>
          <w:sz w:val="20"/>
          <w:szCs w:val="20"/>
          <w14:ligatures w14:val="none"/>
        </w:rPr>
        <w:t xml:space="preserve"> Secretary         Denise McNeely</w:t>
      </w:r>
      <w:r>
        <w:rPr>
          <w:rFonts w:eastAsia="Times New Roman" w:cs="Times New Roman"/>
          <w:kern w:val="0"/>
          <w:sz w:val="20"/>
          <w:szCs w:val="20"/>
          <w14:ligatures w14:val="none"/>
        </w:rPr>
        <w:t>- absent</w:t>
      </w:r>
    </w:p>
    <w:p w14:paraId="548092B5" w14:textId="27B5F9C0" w:rsidR="0090370A" w:rsidRPr="00892121" w:rsidRDefault="0090370A" w:rsidP="00892121">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 xml:space="preserve">                  Commissioner Sam Phelps-absent</w:t>
      </w:r>
    </w:p>
    <w:p w14:paraId="25A98283"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 xml:space="preserve">                   </w:t>
      </w:r>
    </w:p>
    <w:p w14:paraId="7300A64A" w14:textId="77777777" w:rsidR="00892121" w:rsidRPr="00892121" w:rsidRDefault="00892121" w:rsidP="00892121">
      <w:pPr>
        <w:spacing w:after="0" w:line="276" w:lineRule="auto"/>
        <w:rPr>
          <w:rFonts w:eastAsia="Times New Roman" w:cs="Times New Roman"/>
          <w:kern w:val="0"/>
          <w:sz w:val="20"/>
          <w:szCs w:val="20"/>
          <w14:ligatures w14:val="none"/>
        </w:rPr>
      </w:pPr>
    </w:p>
    <w:p w14:paraId="7AF868C1" w14:textId="17332513" w:rsidR="00892121" w:rsidRPr="00112406" w:rsidRDefault="00892121" w:rsidP="00892121">
      <w:pPr>
        <w:spacing w:after="0" w:line="276" w:lineRule="auto"/>
        <w:rPr>
          <w:rFonts w:eastAsia="Times New Roman" w:cs="Times New Roman"/>
          <w:kern w:val="0"/>
          <w:sz w:val="20"/>
          <w:szCs w:val="20"/>
          <w14:ligatures w14:val="none"/>
        </w:rPr>
      </w:pPr>
      <w:r w:rsidRPr="00112406">
        <w:rPr>
          <w:rFonts w:eastAsia="Times New Roman" w:cs="Times New Roman"/>
          <w:b/>
          <w:kern w:val="0"/>
          <w:sz w:val="20"/>
          <w:szCs w:val="20"/>
          <w14:ligatures w14:val="none"/>
        </w:rPr>
        <w:t xml:space="preserve">Minutes from June – </w:t>
      </w:r>
      <w:r w:rsidRPr="00112406">
        <w:rPr>
          <w:rFonts w:eastAsia="Times New Roman" w:cs="Times New Roman"/>
          <w:kern w:val="0"/>
          <w:sz w:val="20"/>
          <w:szCs w:val="20"/>
          <w14:ligatures w14:val="none"/>
        </w:rPr>
        <w:t>Chairman Werner made a motion to accept the minutes as read 2</w:t>
      </w:r>
      <w:r w:rsidRPr="00112406">
        <w:rPr>
          <w:rFonts w:eastAsia="Times New Roman" w:cs="Times New Roman"/>
          <w:kern w:val="0"/>
          <w:sz w:val="20"/>
          <w:szCs w:val="20"/>
          <w:vertAlign w:val="superscript"/>
          <w14:ligatures w14:val="none"/>
        </w:rPr>
        <w:t>nd</w:t>
      </w:r>
      <w:r w:rsidRPr="00112406">
        <w:rPr>
          <w:rFonts w:eastAsia="Times New Roman" w:cs="Times New Roman"/>
          <w:kern w:val="0"/>
          <w:sz w:val="20"/>
          <w:szCs w:val="20"/>
          <w14:ligatures w14:val="none"/>
        </w:rPr>
        <w:t xml:space="preserve"> by Commissioner </w:t>
      </w:r>
      <w:r w:rsidR="0090370A" w:rsidRPr="00112406">
        <w:rPr>
          <w:rFonts w:eastAsia="Times New Roman" w:cs="Times New Roman"/>
          <w:kern w:val="0"/>
          <w:sz w:val="20"/>
          <w:szCs w:val="20"/>
          <w14:ligatures w14:val="none"/>
        </w:rPr>
        <w:t>McNamee</w:t>
      </w:r>
      <w:r w:rsidRPr="00112406">
        <w:rPr>
          <w:rFonts w:eastAsia="Times New Roman" w:cs="Times New Roman"/>
          <w:kern w:val="0"/>
          <w:sz w:val="20"/>
          <w:szCs w:val="20"/>
          <w14:ligatures w14:val="none"/>
        </w:rPr>
        <w:t>, carried.</w:t>
      </w:r>
    </w:p>
    <w:p w14:paraId="26D7A854" w14:textId="77777777" w:rsidR="00892121" w:rsidRPr="00112406" w:rsidRDefault="00892121" w:rsidP="00892121">
      <w:pPr>
        <w:spacing w:after="0" w:line="276" w:lineRule="auto"/>
        <w:rPr>
          <w:rFonts w:eastAsia="Times New Roman" w:cs="Times New Roman"/>
          <w:kern w:val="0"/>
          <w:sz w:val="20"/>
          <w:szCs w:val="20"/>
          <w14:ligatures w14:val="none"/>
        </w:rPr>
      </w:pPr>
    </w:p>
    <w:p w14:paraId="3A616DDE" w14:textId="7588B1BE" w:rsidR="00892121" w:rsidRPr="00112406" w:rsidRDefault="00892121" w:rsidP="00892121">
      <w:pPr>
        <w:spacing w:after="0" w:line="276" w:lineRule="auto"/>
        <w:rPr>
          <w:rFonts w:eastAsia="Times New Roman" w:cs="Times New Roman"/>
          <w:kern w:val="0"/>
          <w:sz w:val="20"/>
          <w:szCs w:val="20"/>
          <w14:ligatures w14:val="none"/>
        </w:rPr>
      </w:pPr>
      <w:r w:rsidRPr="00112406">
        <w:rPr>
          <w:rFonts w:eastAsia="Times New Roman" w:cs="Times New Roman"/>
          <w:b/>
          <w:kern w:val="0"/>
          <w:sz w:val="20"/>
          <w:szCs w:val="20"/>
          <w14:ligatures w14:val="none"/>
        </w:rPr>
        <w:t>Financial report –</w:t>
      </w:r>
      <w:r w:rsidRPr="00112406">
        <w:rPr>
          <w:rFonts w:eastAsia="Times New Roman" w:cs="Times New Roman"/>
          <w:kern w:val="0"/>
          <w:sz w:val="20"/>
          <w:szCs w:val="20"/>
          <w14:ligatures w14:val="none"/>
        </w:rPr>
        <w:t>Chairman Werner made a motion to accept 2</w:t>
      </w:r>
      <w:r w:rsidRPr="00112406">
        <w:rPr>
          <w:rFonts w:eastAsia="Times New Roman" w:cs="Times New Roman"/>
          <w:kern w:val="0"/>
          <w:sz w:val="20"/>
          <w:szCs w:val="20"/>
          <w:vertAlign w:val="superscript"/>
          <w14:ligatures w14:val="none"/>
        </w:rPr>
        <w:t>nd</w:t>
      </w:r>
      <w:r w:rsidRPr="00112406">
        <w:rPr>
          <w:rFonts w:eastAsia="Times New Roman" w:cs="Times New Roman"/>
          <w:kern w:val="0"/>
          <w:sz w:val="20"/>
          <w:szCs w:val="20"/>
          <w14:ligatures w14:val="none"/>
        </w:rPr>
        <w:t xml:space="preserve"> by Commissioner </w:t>
      </w:r>
      <w:r w:rsidR="0090370A" w:rsidRPr="00112406">
        <w:rPr>
          <w:rFonts w:eastAsia="Times New Roman" w:cs="Times New Roman"/>
          <w:kern w:val="0"/>
          <w:sz w:val="20"/>
          <w:szCs w:val="20"/>
          <w14:ligatures w14:val="none"/>
        </w:rPr>
        <w:t>McNamee</w:t>
      </w:r>
      <w:r w:rsidRPr="00112406">
        <w:rPr>
          <w:rFonts w:eastAsia="Times New Roman" w:cs="Times New Roman"/>
          <w:kern w:val="0"/>
          <w:sz w:val="20"/>
          <w:szCs w:val="20"/>
          <w14:ligatures w14:val="none"/>
        </w:rPr>
        <w:t xml:space="preserve">, carried. Statements verified by Commissioner Phelps. </w:t>
      </w:r>
      <w:r w:rsidR="0090370A" w:rsidRPr="00112406">
        <w:rPr>
          <w:rFonts w:eastAsia="Times New Roman" w:cs="Times New Roman"/>
          <w:kern w:val="0"/>
          <w:sz w:val="20"/>
          <w:szCs w:val="20"/>
          <w14:ligatures w14:val="none"/>
        </w:rPr>
        <w:t>Cancer</w:t>
      </w:r>
      <w:r w:rsidRPr="00112406">
        <w:rPr>
          <w:rFonts w:eastAsia="Times New Roman" w:cs="Times New Roman"/>
          <w:kern w:val="0"/>
          <w:sz w:val="20"/>
          <w:szCs w:val="20"/>
          <w14:ligatures w14:val="none"/>
        </w:rPr>
        <w:t xml:space="preserve"> fund not available hold over till next month.</w:t>
      </w:r>
    </w:p>
    <w:p w14:paraId="46C09ED6" w14:textId="77777777" w:rsidR="00892121" w:rsidRPr="00112406" w:rsidRDefault="00892121" w:rsidP="00892121">
      <w:pPr>
        <w:spacing w:after="0" w:line="276" w:lineRule="auto"/>
        <w:rPr>
          <w:rFonts w:eastAsia="Times New Roman" w:cs="Times New Roman"/>
          <w:b/>
          <w:kern w:val="0"/>
          <w:sz w:val="20"/>
          <w:szCs w:val="20"/>
          <w14:ligatures w14:val="none"/>
        </w:rPr>
      </w:pPr>
    </w:p>
    <w:p w14:paraId="669A52A1" w14:textId="3578ABA2" w:rsidR="00892121" w:rsidRPr="00112406" w:rsidRDefault="00892121" w:rsidP="00892121">
      <w:pPr>
        <w:spacing w:after="0" w:line="276" w:lineRule="auto"/>
        <w:rPr>
          <w:rFonts w:eastAsia="Times New Roman" w:cs="Times New Roman"/>
          <w:kern w:val="0"/>
          <w:sz w:val="20"/>
          <w:szCs w:val="20"/>
          <w14:ligatures w14:val="none"/>
        </w:rPr>
      </w:pPr>
      <w:r w:rsidRPr="00112406">
        <w:rPr>
          <w:rFonts w:eastAsia="Times New Roman" w:cs="Times New Roman"/>
          <w:b/>
          <w:kern w:val="0"/>
          <w:sz w:val="20"/>
          <w:szCs w:val="20"/>
          <w14:ligatures w14:val="none"/>
        </w:rPr>
        <w:t xml:space="preserve">Disbursements – </w:t>
      </w:r>
      <w:r w:rsidRPr="00112406">
        <w:rPr>
          <w:rFonts w:eastAsia="Times New Roman" w:cs="Times New Roman"/>
          <w:kern w:val="0"/>
          <w:sz w:val="20"/>
          <w:szCs w:val="20"/>
          <w14:ligatures w14:val="none"/>
        </w:rPr>
        <w:t xml:space="preserve">Chairman Werner motioned to pay all bills, if found correct, 2nd by Commissioner </w:t>
      </w:r>
      <w:r w:rsidR="0090370A" w:rsidRPr="00112406">
        <w:rPr>
          <w:rFonts w:eastAsia="Times New Roman" w:cs="Times New Roman"/>
          <w:kern w:val="0"/>
          <w:sz w:val="20"/>
          <w:szCs w:val="20"/>
          <w14:ligatures w14:val="none"/>
        </w:rPr>
        <w:t>Hickey</w:t>
      </w:r>
      <w:r w:rsidRPr="00112406">
        <w:rPr>
          <w:rFonts w:eastAsia="Times New Roman" w:cs="Times New Roman"/>
          <w:kern w:val="0"/>
          <w:sz w:val="20"/>
          <w:szCs w:val="20"/>
          <w14:ligatures w14:val="none"/>
        </w:rPr>
        <w:t xml:space="preserve">, carried.  </w:t>
      </w:r>
    </w:p>
    <w:p w14:paraId="4960D0FD" w14:textId="77777777" w:rsidR="00892121" w:rsidRPr="00112406" w:rsidRDefault="00892121" w:rsidP="00892121">
      <w:pPr>
        <w:spacing w:after="0" w:line="276" w:lineRule="auto"/>
        <w:rPr>
          <w:rFonts w:eastAsia="Times New Roman" w:cs="Times New Roman"/>
          <w:b/>
          <w:kern w:val="0"/>
          <w:sz w:val="20"/>
          <w:szCs w:val="20"/>
          <w14:ligatures w14:val="none"/>
        </w:rPr>
      </w:pPr>
      <w:r w:rsidRPr="00112406">
        <w:rPr>
          <w:rFonts w:eastAsia="Times New Roman" w:cs="Times New Roman"/>
          <w:b/>
          <w:kern w:val="0"/>
          <w:sz w:val="20"/>
          <w:szCs w:val="20"/>
          <w14:ligatures w14:val="none"/>
        </w:rPr>
        <w:t xml:space="preserve">         </w:t>
      </w:r>
    </w:p>
    <w:p w14:paraId="223E6655" w14:textId="77777777" w:rsidR="00892121" w:rsidRPr="00112406" w:rsidRDefault="00892121" w:rsidP="00892121">
      <w:pPr>
        <w:spacing w:after="0" w:line="276" w:lineRule="auto"/>
        <w:rPr>
          <w:rFonts w:eastAsia="Times New Roman" w:cs="Times New Roman"/>
          <w:kern w:val="0"/>
          <w:sz w:val="20"/>
          <w:szCs w:val="20"/>
          <w14:ligatures w14:val="none"/>
        </w:rPr>
      </w:pPr>
      <w:r w:rsidRPr="00112406">
        <w:rPr>
          <w:rFonts w:eastAsia="Times New Roman" w:cs="Times New Roman"/>
          <w:b/>
          <w:kern w:val="0"/>
          <w:sz w:val="20"/>
          <w:szCs w:val="20"/>
          <w14:ligatures w14:val="none"/>
        </w:rPr>
        <w:t>Correspondence</w:t>
      </w:r>
      <w:r w:rsidRPr="00112406">
        <w:rPr>
          <w:rFonts w:eastAsia="Times New Roman" w:cs="Times New Roman"/>
          <w:kern w:val="0"/>
          <w:sz w:val="20"/>
          <w:szCs w:val="20"/>
          <w14:ligatures w14:val="none"/>
        </w:rPr>
        <w:t>- Chairman Werner made motion to hold communications over to new business 2</w:t>
      </w:r>
      <w:r w:rsidRPr="00112406">
        <w:rPr>
          <w:rFonts w:eastAsia="Times New Roman" w:cs="Times New Roman"/>
          <w:kern w:val="0"/>
          <w:sz w:val="20"/>
          <w:szCs w:val="20"/>
          <w:vertAlign w:val="superscript"/>
          <w14:ligatures w14:val="none"/>
        </w:rPr>
        <w:t>nd</w:t>
      </w:r>
      <w:r w:rsidRPr="00112406">
        <w:rPr>
          <w:rFonts w:eastAsia="Times New Roman" w:cs="Times New Roman"/>
          <w:kern w:val="0"/>
          <w:sz w:val="20"/>
          <w:szCs w:val="20"/>
          <w14:ligatures w14:val="none"/>
        </w:rPr>
        <w:t xml:space="preserve"> Commissioner Hickey, carried.</w:t>
      </w:r>
    </w:p>
    <w:p w14:paraId="4EE89E59" w14:textId="77777777" w:rsidR="00892121" w:rsidRPr="00112406" w:rsidRDefault="00892121" w:rsidP="00892121">
      <w:pPr>
        <w:spacing w:after="0" w:line="276" w:lineRule="auto"/>
        <w:rPr>
          <w:rFonts w:eastAsia="Times New Roman" w:cs="Times New Roman"/>
          <w:kern w:val="0"/>
          <w:sz w:val="20"/>
          <w:szCs w:val="20"/>
          <w14:ligatures w14:val="none"/>
        </w:rPr>
      </w:pPr>
      <w:r w:rsidRPr="00112406">
        <w:rPr>
          <w:rFonts w:eastAsia="Times New Roman" w:cs="Times New Roman"/>
          <w:kern w:val="0"/>
          <w:sz w:val="20"/>
          <w:szCs w:val="20"/>
          <w14:ligatures w14:val="none"/>
        </w:rPr>
        <w:t xml:space="preserve"> </w:t>
      </w:r>
    </w:p>
    <w:p w14:paraId="4D0FA382" w14:textId="77777777" w:rsidR="00892121" w:rsidRPr="00112406" w:rsidRDefault="00892121" w:rsidP="00892121">
      <w:pPr>
        <w:spacing w:after="0" w:line="276" w:lineRule="auto"/>
        <w:rPr>
          <w:rFonts w:eastAsia="Times New Roman" w:cs="Times New Roman"/>
          <w:kern w:val="0"/>
          <w:sz w:val="20"/>
          <w:szCs w:val="20"/>
          <w14:ligatures w14:val="none"/>
        </w:rPr>
      </w:pPr>
      <w:r w:rsidRPr="00112406">
        <w:rPr>
          <w:rFonts w:eastAsia="Times New Roman" w:cs="Times New Roman"/>
          <w:kern w:val="0"/>
          <w:sz w:val="20"/>
          <w:szCs w:val="20"/>
          <w14:ligatures w14:val="none"/>
        </w:rPr>
        <w:t xml:space="preserve">Received: </w:t>
      </w:r>
    </w:p>
    <w:p w14:paraId="6C0090A2" w14:textId="73D9A4DD" w:rsidR="00892121" w:rsidRDefault="00892121" w:rsidP="00892121">
      <w:pPr>
        <w:spacing w:after="0" w:line="276" w:lineRule="auto"/>
        <w:rPr>
          <w:rFonts w:eastAsia="Times New Roman" w:cs="Times New Roman"/>
          <w:kern w:val="0"/>
          <w:sz w:val="20"/>
          <w:szCs w:val="20"/>
          <w14:ligatures w14:val="none"/>
        </w:rPr>
      </w:pPr>
      <w:r w:rsidRPr="00112406">
        <w:rPr>
          <w:rFonts w:eastAsia="Times New Roman" w:cs="Times New Roman"/>
          <w:kern w:val="0"/>
          <w:sz w:val="20"/>
          <w:szCs w:val="20"/>
          <w14:ligatures w14:val="none"/>
        </w:rPr>
        <w:tab/>
        <w:t xml:space="preserve">  </w:t>
      </w:r>
      <w:r w:rsidR="003B35BD">
        <w:rPr>
          <w:rFonts w:eastAsia="Times New Roman" w:cs="Times New Roman"/>
          <w:kern w:val="0"/>
          <w:sz w:val="20"/>
          <w:szCs w:val="20"/>
          <w14:ligatures w14:val="none"/>
        </w:rPr>
        <w:t>Dream Believe Imagine production company</w:t>
      </w:r>
      <w:r w:rsidR="003B35BD" w:rsidRPr="00112406">
        <w:rPr>
          <w:rFonts w:eastAsia="Times New Roman" w:cs="Times New Roman"/>
          <w:kern w:val="0"/>
          <w:sz w:val="20"/>
          <w:szCs w:val="20"/>
          <w14:ligatures w14:val="none"/>
        </w:rPr>
        <w:t xml:space="preserve"> (</w:t>
      </w:r>
      <w:r w:rsidR="0090370A" w:rsidRPr="00112406">
        <w:rPr>
          <w:rFonts w:eastAsia="Times New Roman" w:cs="Times New Roman"/>
          <w:kern w:val="0"/>
          <w:sz w:val="20"/>
          <w:szCs w:val="20"/>
          <w14:ligatures w14:val="none"/>
        </w:rPr>
        <w:t>hall request</w:t>
      </w:r>
      <w:r w:rsidRPr="00112406">
        <w:rPr>
          <w:rFonts w:eastAsia="Times New Roman" w:cs="Times New Roman"/>
          <w:kern w:val="0"/>
          <w:sz w:val="20"/>
          <w:szCs w:val="20"/>
          <w14:ligatures w14:val="none"/>
        </w:rPr>
        <w:t>)</w:t>
      </w:r>
    </w:p>
    <w:p w14:paraId="11DD1693" w14:textId="365DDC80" w:rsidR="003B35BD" w:rsidRPr="00112406" w:rsidRDefault="003B35BD" w:rsidP="00892121">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ab/>
        <w:t>Learning Together (hall use)</w:t>
      </w:r>
    </w:p>
    <w:p w14:paraId="6CB991F5" w14:textId="77777777" w:rsidR="00892121" w:rsidRPr="00892121" w:rsidRDefault="00892121" w:rsidP="00892121">
      <w:pPr>
        <w:spacing w:after="0" w:line="276" w:lineRule="auto"/>
        <w:ind w:firstLine="720"/>
        <w:rPr>
          <w:rFonts w:eastAsia="Times New Roman" w:cs="Times New Roman"/>
          <w:color w:val="FF0000"/>
          <w:kern w:val="0"/>
          <w14:ligatures w14:val="none"/>
        </w:rPr>
      </w:pPr>
    </w:p>
    <w:p w14:paraId="26214EA1" w14:textId="77777777" w:rsidR="00892121" w:rsidRPr="00892121" w:rsidRDefault="00892121" w:rsidP="00892121">
      <w:pPr>
        <w:spacing w:after="0" w:line="276" w:lineRule="auto"/>
        <w:ind w:firstLine="720"/>
        <w:rPr>
          <w:rFonts w:eastAsia="Times New Roman" w:cs="Times New Roman"/>
          <w:kern w:val="0"/>
          <w14:ligatures w14:val="none"/>
        </w:rPr>
      </w:pPr>
    </w:p>
    <w:p w14:paraId="2A5E1AD9" w14:textId="77777777" w:rsidR="00892121" w:rsidRPr="00892121" w:rsidRDefault="00892121" w:rsidP="00892121">
      <w:pPr>
        <w:spacing w:after="0" w:line="276" w:lineRule="auto"/>
        <w:ind w:firstLine="720"/>
        <w:rPr>
          <w:rFonts w:eastAsia="Times New Roman" w:cs="Times New Roman"/>
          <w:kern w:val="0"/>
          <w14:ligatures w14:val="none"/>
        </w:rPr>
      </w:pPr>
      <w:r w:rsidRPr="00892121">
        <w:rPr>
          <w:rFonts w:eastAsia="Times New Roman" w:cs="Times New Roman"/>
          <w:kern w:val="0"/>
          <w14:ligatures w14:val="none"/>
        </w:rPr>
        <w:lastRenderedPageBreak/>
        <w:t xml:space="preserve">                      </w:t>
      </w:r>
    </w:p>
    <w:p w14:paraId="7738C820" w14:textId="77777777" w:rsidR="00892121" w:rsidRPr="00892121" w:rsidRDefault="00892121" w:rsidP="00892121">
      <w:pPr>
        <w:spacing w:after="0" w:line="276" w:lineRule="auto"/>
        <w:rPr>
          <w:rFonts w:eastAsia="Times New Roman" w:cs="Times New Roman"/>
          <w:b/>
          <w:kern w:val="0"/>
          <w:u w:val="single"/>
          <w14:ligatures w14:val="none"/>
        </w:rPr>
      </w:pPr>
      <w:r w:rsidRPr="00892121">
        <w:rPr>
          <w:rFonts w:eastAsia="Times New Roman" w:cs="Times New Roman"/>
          <w:b/>
          <w:kern w:val="0"/>
          <w:u w:val="single"/>
          <w14:ligatures w14:val="none"/>
        </w:rPr>
        <w:t xml:space="preserve">Chief’s report:  </w:t>
      </w:r>
    </w:p>
    <w:p w14:paraId="12AADDB4" w14:textId="77777777" w:rsidR="00892121" w:rsidRDefault="00892121" w:rsidP="00892121">
      <w:pPr>
        <w:tabs>
          <w:tab w:val="left" w:pos="1440"/>
          <w:tab w:val="left" w:pos="7200"/>
        </w:tabs>
        <w:spacing w:line="360" w:lineRule="auto"/>
        <w:rPr>
          <w:sz w:val="20"/>
          <w:szCs w:val="20"/>
        </w:rPr>
      </w:pPr>
      <w:r>
        <w:rPr>
          <w:sz w:val="20"/>
          <w:szCs w:val="20"/>
        </w:rPr>
        <w:t>FOR THE MONTH OF: June 2024</w:t>
      </w:r>
      <w:r>
        <w:rPr>
          <w:sz w:val="20"/>
          <w:szCs w:val="20"/>
        </w:rPr>
        <w:tab/>
        <w:t>DATE: 07/07/2024</w:t>
      </w:r>
    </w:p>
    <w:p w14:paraId="4007F62B" w14:textId="77777777" w:rsidR="00892121" w:rsidRPr="0090370A" w:rsidRDefault="00892121" w:rsidP="00892121">
      <w:pPr>
        <w:tabs>
          <w:tab w:val="left" w:pos="1440"/>
          <w:tab w:val="left" w:pos="7200"/>
        </w:tabs>
        <w:spacing w:line="360" w:lineRule="auto"/>
        <w:rPr>
          <w:sz w:val="20"/>
          <w:szCs w:val="20"/>
        </w:rPr>
      </w:pPr>
      <w:r w:rsidRPr="0090370A">
        <w:rPr>
          <w:sz w:val="20"/>
          <w:szCs w:val="20"/>
        </w:rPr>
        <w:t>COMPLETED BY:  Chief Charles McNeely</w:t>
      </w:r>
    </w:p>
    <w:p w14:paraId="7C5525BD" w14:textId="77777777" w:rsidR="00892121" w:rsidRPr="0090370A" w:rsidRDefault="00892121" w:rsidP="00892121">
      <w:pPr>
        <w:numPr>
          <w:ilvl w:val="0"/>
          <w:numId w:val="2"/>
        </w:numPr>
        <w:tabs>
          <w:tab w:val="left" w:pos="1440"/>
          <w:tab w:val="left" w:pos="7200"/>
        </w:tabs>
        <w:spacing w:after="0" w:line="360" w:lineRule="auto"/>
        <w:ind w:left="630"/>
        <w:rPr>
          <w:b/>
          <w:bCs/>
          <w:sz w:val="20"/>
          <w:szCs w:val="20"/>
        </w:rPr>
      </w:pPr>
      <w:r w:rsidRPr="0090370A">
        <w:rPr>
          <w:b/>
          <w:bCs/>
          <w:sz w:val="20"/>
          <w:szCs w:val="20"/>
        </w:rPr>
        <w:t xml:space="preserve">Number and Type of Alarms   </w:t>
      </w:r>
      <w:r w:rsidRPr="0090370A">
        <w:rPr>
          <w:sz w:val="20"/>
          <w:szCs w:val="20"/>
        </w:rPr>
        <w:t>28 see attached report</w:t>
      </w:r>
    </w:p>
    <w:p w14:paraId="3003B86B" w14:textId="77777777" w:rsidR="00892121" w:rsidRPr="0090370A" w:rsidRDefault="00892121" w:rsidP="00892121">
      <w:pPr>
        <w:numPr>
          <w:ilvl w:val="0"/>
          <w:numId w:val="2"/>
        </w:numPr>
        <w:tabs>
          <w:tab w:val="left" w:pos="1440"/>
          <w:tab w:val="left" w:pos="7200"/>
        </w:tabs>
        <w:spacing w:after="0" w:line="360" w:lineRule="auto"/>
        <w:ind w:left="630"/>
        <w:rPr>
          <w:b/>
          <w:bCs/>
          <w:sz w:val="20"/>
          <w:szCs w:val="20"/>
        </w:rPr>
      </w:pPr>
      <w:r w:rsidRPr="0090370A">
        <w:rPr>
          <w:b/>
          <w:bCs/>
          <w:sz w:val="20"/>
          <w:szCs w:val="20"/>
        </w:rPr>
        <w:t xml:space="preserve">Personnel </w:t>
      </w:r>
    </w:p>
    <w:p w14:paraId="38B58E4F" w14:textId="77777777" w:rsidR="00892121" w:rsidRPr="0090370A" w:rsidRDefault="00892121" w:rsidP="00892121">
      <w:pPr>
        <w:numPr>
          <w:ilvl w:val="0"/>
          <w:numId w:val="2"/>
        </w:numPr>
        <w:tabs>
          <w:tab w:val="left" w:pos="1440"/>
          <w:tab w:val="left" w:pos="7200"/>
        </w:tabs>
        <w:spacing w:after="0" w:line="360" w:lineRule="auto"/>
        <w:ind w:left="630"/>
        <w:rPr>
          <w:b/>
          <w:bCs/>
          <w:sz w:val="20"/>
          <w:szCs w:val="20"/>
        </w:rPr>
      </w:pPr>
      <w:r w:rsidRPr="0090370A">
        <w:rPr>
          <w:b/>
          <w:bCs/>
          <w:sz w:val="20"/>
          <w:szCs w:val="20"/>
        </w:rPr>
        <w:t>Training</w:t>
      </w:r>
    </w:p>
    <w:p w14:paraId="28214C3C" w14:textId="77777777" w:rsidR="00892121" w:rsidRPr="0090370A" w:rsidRDefault="00892121" w:rsidP="00892121">
      <w:pPr>
        <w:tabs>
          <w:tab w:val="left" w:pos="1440"/>
          <w:tab w:val="left" w:pos="7200"/>
        </w:tabs>
        <w:spacing w:line="360" w:lineRule="auto"/>
        <w:ind w:left="630"/>
        <w:rPr>
          <w:sz w:val="20"/>
          <w:szCs w:val="20"/>
        </w:rPr>
      </w:pPr>
      <w:r w:rsidRPr="0090370A">
        <w:rPr>
          <w:sz w:val="20"/>
          <w:szCs w:val="20"/>
        </w:rPr>
        <w:t>Mackenzie Delmonico, Mason Smit, Grace Champion, Raphael Meza signed up for BEFO</w:t>
      </w:r>
    </w:p>
    <w:p w14:paraId="78E640EA" w14:textId="77777777" w:rsidR="00892121" w:rsidRPr="0090370A" w:rsidRDefault="00892121" w:rsidP="00892121">
      <w:pPr>
        <w:numPr>
          <w:ilvl w:val="0"/>
          <w:numId w:val="2"/>
        </w:numPr>
        <w:tabs>
          <w:tab w:val="left" w:pos="1440"/>
          <w:tab w:val="left" w:pos="7200"/>
        </w:tabs>
        <w:spacing w:after="0" w:line="360" w:lineRule="auto"/>
        <w:ind w:left="630"/>
        <w:rPr>
          <w:b/>
          <w:bCs/>
          <w:sz w:val="20"/>
          <w:szCs w:val="20"/>
        </w:rPr>
      </w:pPr>
      <w:r w:rsidRPr="0090370A">
        <w:rPr>
          <w:b/>
          <w:bCs/>
          <w:sz w:val="20"/>
          <w:szCs w:val="20"/>
        </w:rPr>
        <w:t xml:space="preserve">Maintenance </w:t>
      </w:r>
    </w:p>
    <w:p w14:paraId="34553BB5" w14:textId="77777777" w:rsidR="00892121" w:rsidRPr="0090370A" w:rsidRDefault="00892121" w:rsidP="00892121">
      <w:pPr>
        <w:ind w:left="630"/>
        <w:rPr>
          <w:sz w:val="20"/>
          <w:szCs w:val="20"/>
        </w:rPr>
      </w:pPr>
      <w:r w:rsidRPr="0090370A">
        <w:rPr>
          <w:sz w:val="20"/>
          <w:szCs w:val="20"/>
        </w:rPr>
        <w:t>Service work has begun on apparatus</w:t>
      </w:r>
    </w:p>
    <w:p w14:paraId="44E05B68" w14:textId="77777777" w:rsidR="00892121" w:rsidRPr="0090370A" w:rsidRDefault="00892121" w:rsidP="00892121">
      <w:pPr>
        <w:ind w:left="630"/>
        <w:rPr>
          <w:sz w:val="20"/>
          <w:szCs w:val="20"/>
        </w:rPr>
      </w:pPr>
      <w:r w:rsidRPr="0090370A">
        <w:rPr>
          <w:sz w:val="20"/>
          <w:szCs w:val="20"/>
        </w:rPr>
        <w:t xml:space="preserve">Batteries on 238 replaced </w:t>
      </w:r>
    </w:p>
    <w:p w14:paraId="6E1F77A6" w14:textId="77777777" w:rsidR="00892121" w:rsidRPr="0090370A" w:rsidRDefault="00892121" w:rsidP="00892121">
      <w:pPr>
        <w:ind w:left="630"/>
        <w:rPr>
          <w:sz w:val="20"/>
          <w:szCs w:val="20"/>
        </w:rPr>
      </w:pPr>
      <w:r w:rsidRPr="0090370A">
        <w:rPr>
          <w:sz w:val="20"/>
          <w:szCs w:val="20"/>
        </w:rPr>
        <w:t>Rear dump on 239 bad ground fixed</w:t>
      </w:r>
    </w:p>
    <w:p w14:paraId="483E1776" w14:textId="77777777" w:rsidR="00892121" w:rsidRPr="0090370A" w:rsidRDefault="00892121" w:rsidP="00892121">
      <w:pPr>
        <w:ind w:left="630"/>
        <w:rPr>
          <w:sz w:val="20"/>
          <w:szCs w:val="20"/>
        </w:rPr>
      </w:pPr>
      <w:r w:rsidRPr="0090370A">
        <w:rPr>
          <w:sz w:val="20"/>
          <w:szCs w:val="20"/>
        </w:rPr>
        <w:t>2015 Explorer AC serviced</w:t>
      </w:r>
    </w:p>
    <w:p w14:paraId="360DA9B8" w14:textId="77777777" w:rsidR="00892121" w:rsidRPr="0090370A" w:rsidRDefault="00892121" w:rsidP="00892121">
      <w:pPr>
        <w:numPr>
          <w:ilvl w:val="0"/>
          <w:numId w:val="2"/>
        </w:numPr>
        <w:tabs>
          <w:tab w:val="left" w:pos="1440"/>
          <w:tab w:val="left" w:pos="7200"/>
        </w:tabs>
        <w:spacing w:after="0" w:line="360" w:lineRule="auto"/>
        <w:ind w:left="630"/>
        <w:rPr>
          <w:b/>
          <w:bCs/>
          <w:sz w:val="20"/>
          <w:szCs w:val="20"/>
        </w:rPr>
      </w:pPr>
      <w:r w:rsidRPr="0090370A">
        <w:rPr>
          <w:b/>
          <w:bCs/>
          <w:sz w:val="20"/>
          <w:szCs w:val="20"/>
        </w:rPr>
        <w:t>Requests for Apparatus Leaving District</w:t>
      </w:r>
    </w:p>
    <w:p w14:paraId="4534D415" w14:textId="77777777" w:rsidR="00892121" w:rsidRPr="0090370A" w:rsidRDefault="00892121" w:rsidP="00892121">
      <w:pPr>
        <w:pStyle w:val="ListParagraph"/>
        <w:rPr>
          <w:sz w:val="20"/>
          <w:szCs w:val="20"/>
        </w:rPr>
      </w:pPr>
      <w:r w:rsidRPr="0090370A">
        <w:rPr>
          <w:sz w:val="20"/>
          <w:szCs w:val="20"/>
        </w:rPr>
        <w:t>T240 to Port Jervis for annual parade</w:t>
      </w:r>
    </w:p>
    <w:p w14:paraId="16B8F41C" w14:textId="77777777" w:rsidR="00892121" w:rsidRPr="0090370A" w:rsidRDefault="00892121" w:rsidP="00892121">
      <w:pPr>
        <w:pStyle w:val="ListParagraph"/>
        <w:rPr>
          <w:sz w:val="20"/>
          <w:szCs w:val="20"/>
        </w:rPr>
      </w:pPr>
      <w:r w:rsidRPr="0090370A">
        <w:rPr>
          <w:sz w:val="20"/>
          <w:szCs w:val="20"/>
        </w:rPr>
        <w:t>Possible apparatus to National night out in Montgomery (August)</w:t>
      </w:r>
    </w:p>
    <w:p w14:paraId="2A4BD361" w14:textId="77777777" w:rsidR="00892121" w:rsidRPr="0090370A" w:rsidRDefault="00892121" w:rsidP="00892121">
      <w:pPr>
        <w:numPr>
          <w:ilvl w:val="0"/>
          <w:numId w:val="2"/>
        </w:numPr>
        <w:tabs>
          <w:tab w:val="left" w:pos="1440"/>
          <w:tab w:val="left" w:pos="7200"/>
        </w:tabs>
        <w:spacing w:after="0" w:line="360" w:lineRule="auto"/>
        <w:ind w:left="630"/>
        <w:rPr>
          <w:b/>
          <w:bCs/>
          <w:sz w:val="20"/>
          <w:szCs w:val="20"/>
        </w:rPr>
      </w:pPr>
      <w:r w:rsidRPr="0090370A">
        <w:rPr>
          <w:b/>
          <w:bCs/>
          <w:sz w:val="20"/>
          <w:szCs w:val="20"/>
        </w:rPr>
        <w:t>Upcoming goals</w:t>
      </w:r>
    </w:p>
    <w:p w14:paraId="39F8F506" w14:textId="77777777" w:rsidR="00892121" w:rsidRPr="0090370A" w:rsidRDefault="00892121" w:rsidP="00892121">
      <w:pPr>
        <w:tabs>
          <w:tab w:val="left" w:pos="1440"/>
          <w:tab w:val="left" w:pos="7200"/>
        </w:tabs>
        <w:spacing w:line="360" w:lineRule="auto"/>
        <w:ind w:left="1440"/>
        <w:rPr>
          <w:b/>
          <w:bCs/>
          <w:i/>
          <w:sz w:val="20"/>
          <w:szCs w:val="20"/>
        </w:rPr>
      </w:pPr>
      <w:r w:rsidRPr="0090370A">
        <w:rPr>
          <w:b/>
          <w:bCs/>
          <w:i/>
          <w:sz w:val="20"/>
          <w:szCs w:val="20"/>
        </w:rPr>
        <w:t>30 Day goals</w:t>
      </w:r>
    </w:p>
    <w:p w14:paraId="1EDCB748" w14:textId="77777777" w:rsidR="00892121" w:rsidRPr="0090370A" w:rsidRDefault="00892121" w:rsidP="00892121">
      <w:pPr>
        <w:tabs>
          <w:tab w:val="left" w:pos="1440"/>
          <w:tab w:val="left" w:pos="7200"/>
        </w:tabs>
        <w:spacing w:line="360" w:lineRule="auto"/>
        <w:ind w:left="1440"/>
        <w:rPr>
          <w:b/>
          <w:bCs/>
          <w:i/>
          <w:sz w:val="20"/>
          <w:szCs w:val="20"/>
        </w:rPr>
      </w:pPr>
      <w:r w:rsidRPr="0090370A">
        <w:rPr>
          <w:b/>
          <w:bCs/>
          <w:i/>
          <w:sz w:val="20"/>
          <w:szCs w:val="20"/>
        </w:rPr>
        <w:t>90 Day goals</w:t>
      </w:r>
    </w:p>
    <w:p w14:paraId="0DA72E57" w14:textId="77777777" w:rsidR="00892121" w:rsidRDefault="00892121" w:rsidP="00892121">
      <w:pPr>
        <w:numPr>
          <w:ilvl w:val="0"/>
          <w:numId w:val="2"/>
        </w:numPr>
        <w:tabs>
          <w:tab w:val="left" w:pos="1440"/>
          <w:tab w:val="left" w:pos="7200"/>
        </w:tabs>
        <w:spacing w:after="0" w:line="360" w:lineRule="auto"/>
        <w:ind w:left="630"/>
        <w:rPr>
          <w:b/>
          <w:bCs/>
          <w:sz w:val="20"/>
          <w:szCs w:val="20"/>
        </w:rPr>
      </w:pPr>
      <w:r w:rsidRPr="00AD7D75">
        <w:rPr>
          <w:b/>
          <w:bCs/>
          <w:sz w:val="20"/>
          <w:szCs w:val="20"/>
        </w:rPr>
        <w:t>Purchase Requests</w:t>
      </w:r>
    </w:p>
    <w:p w14:paraId="6F894639" w14:textId="77777777" w:rsidR="00112406" w:rsidRDefault="00112406" w:rsidP="00112406">
      <w:pPr>
        <w:tabs>
          <w:tab w:val="left" w:pos="1440"/>
          <w:tab w:val="left" w:pos="7200"/>
        </w:tabs>
        <w:spacing w:after="0" w:line="360" w:lineRule="auto"/>
        <w:rPr>
          <w:b/>
          <w:bCs/>
          <w:sz w:val="20"/>
          <w:szCs w:val="20"/>
        </w:rPr>
      </w:pPr>
    </w:p>
    <w:p w14:paraId="1F43651E" w14:textId="77777777" w:rsidR="00810126" w:rsidRDefault="00810126" w:rsidP="00112406">
      <w:pPr>
        <w:tabs>
          <w:tab w:val="left" w:pos="1440"/>
          <w:tab w:val="left" w:pos="7200"/>
        </w:tabs>
        <w:spacing w:after="0" w:line="360" w:lineRule="auto"/>
        <w:rPr>
          <w:b/>
          <w:bCs/>
          <w:sz w:val="20"/>
          <w:szCs w:val="20"/>
        </w:rPr>
      </w:pPr>
    </w:p>
    <w:p w14:paraId="297AA66F" w14:textId="77777777" w:rsidR="00810126" w:rsidRDefault="00810126" w:rsidP="00112406">
      <w:pPr>
        <w:tabs>
          <w:tab w:val="left" w:pos="1440"/>
          <w:tab w:val="left" w:pos="7200"/>
        </w:tabs>
        <w:spacing w:after="0" w:line="360" w:lineRule="auto"/>
        <w:rPr>
          <w:b/>
          <w:bCs/>
          <w:sz w:val="20"/>
          <w:szCs w:val="20"/>
        </w:rPr>
      </w:pPr>
    </w:p>
    <w:p w14:paraId="4AA70C5F" w14:textId="77777777" w:rsidR="00112406" w:rsidRDefault="00112406" w:rsidP="00112406">
      <w:pPr>
        <w:tabs>
          <w:tab w:val="left" w:pos="1440"/>
          <w:tab w:val="left" w:pos="7200"/>
        </w:tabs>
        <w:spacing w:after="0" w:line="360" w:lineRule="auto"/>
        <w:rPr>
          <w:b/>
          <w:bCs/>
          <w:sz w:val="20"/>
          <w:szCs w:val="20"/>
        </w:rPr>
      </w:pPr>
    </w:p>
    <w:p w14:paraId="371F2B76" w14:textId="73DF3908" w:rsidR="0090370A" w:rsidRDefault="0090370A" w:rsidP="0090370A">
      <w:pPr>
        <w:tabs>
          <w:tab w:val="left" w:pos="1440"/>
          <w:tab w:val="left" w:pos="7200"/>
        </w:tabs>
        <w:spacing w:after="0" w:line="360" w:lineRule="auto"/>
        <w:ind w:left="270"/>
        <w:rPr>
          <w:b/>
          <w:bCs/>
          <w:sz w:val="20"/>
          <w:szCs w:val="20"/>
        </w:rPr>
      </w:pPr>
      <w:r w:rsidRPr="0090370A">
        <w:rPr>
          <w:sz w:val="20"/>
          <w:szCs w:val="20"/>
        </w:rPr>
        <w:t>Chairman Werner made a motion to allow T240 to be taken to the Port Jervis parade 2</w:t>
      </w:r>
      <w:r w:rsidRPr="0090370A">
        <w:rPr>
          <w:sz w:val="20"/>
          <w:szCs w:val="20"/>
          <w:vertAlign w:val="superscript"/>
        </w:rPr>
        <w:t>nd</w:t>
      </w:r>
      <w:r w:rsidRPr="0090370A">
        <w:rPr>
          <w:sz w:val="20"/>
          <w:szCs w:val="20"/>
        </w:rPr>
        <w:t xml:space="preserve"> by Commissioner Hickey, carried</w:t>
      </w:r>
      <w:r>
        <w:rPr>
          <w:b/>
          <w:bCs/>
          <w:sz w:val="20"/>
          <w:szCs w:val="20"/>
        </w:rPr>
        <w:t>.</w:t>
      </w:r>
    </w:p>
    <w:p w14:paraId="59E5CD1A" w14:textId="5C595DD1" w:rsidR="00112406" w:rsidRDefault="00112406" w:rsidP="0090370A">
      <w:pPr>
        <w:tabs>
          <w:tab w:val="left" w:pos="1440"/>
          <w:tab w:val="left" w:pos="7200"/>
        </w:tabs>
        <w:spacing w:after="0" w:line="360" w:lineRule="auto"/>
        <w:ind w:left="270"/>
        <w:rPr>
          <w:sz w:val="20"/>
          <w:szCs w:val="20"/>
        </w:rPr>
      </w:pPr>
      <w:r w:rsidRPr="00112406">
        <w:rPr>
          <w:sz w:val="20"/>
          <w:szCs w:val="20"/>
        </w:rPr>
        <w:t>Chairman Werner states that the gas key needs to be accessible to every member, a list of rules can be posted, Commissioner Kurtz states that he found the gas left on and suggested the key be place in Chiefs office, Chairman Werner states that they will monitor who uses the patio and deal with those members directly.</w:t>
      </w:r>
    </w:p>
    <w:p w14:paraId="688A47F1" w14:textId="77777777" w:rsidR="00112406" w:rsidRDefault="00112406" w:rsidP="0090370A">
      <w:pPr>
        <w:tabs>
          <w:tab w:val="left" w:pos="1440"/>
          <w:tab w:val="left" w:pos="7200"/>
        </w:tabs>
        <w:spacing w:after="0" w:line="360" w:lineRule="auto"/>
        <w:ind w:left="270"/>
        <w:rPr>
          <w:sz w:val="20"/>
          <w:szCs w:val="20"/>
        </w:rPr>
      </w:pPr>
    </w:p>
    <w:p w14:paraId="65FC3772" w14:textId="77777777" w:rsidR="00112406" w:rsidRDefault="00112406" w:rsidP="0090370A">
      <w:pPr>
        <w:tabs>
          <w:tab w:val="left" w:pos="1440"/>
          <w:tab w:val="left" w:pos="7200"/>
        </w:tabs>
        <w:spacing w:after="0" w:line="360" w:lineRule="auto"/>
        <w:ind w:left="270"/>
        <w:rPr>
          <w:sz w:val="20"/>
          <w:szCs w:val="20"/>
        </w:rPr>
      </w:pPr>
    </w:p>
    <w:p w14:paraId="38714182" w14:textId="77777777" w:rsidR="00112406" w:rsidRDefault="00112406" w:rsidP="0090370A">
      <w:pPr>
        <w:tabs>
          <w:tab w:val="left" w:pos="1440"/>
          <w:tab w:val="left" w:pos="7200"/>
        </w:tabs>
        <w:spacing w:after="0" w:line="360" w:lineRule="auto"/>
        <w:ind w:left="270"/>
        <w:rPr>
          <w:sz w:val="20"/>
          <w:szCs w:val="20"/>
        </w:rPr>
      </w:pPr>
    </w:p>
    <w:p w14:paraId="72BAFA09"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b/>
          <w:kern w:val="0"/>
          <w:sz w:val="20"/>
          <w:szCs w:val="20"/>
          <w:u w:val="single"/>
          <w14:ligatures w14:val="none"/>
        </w:rPr>
        <w:lastRenderedPageBreak/>
        <w:t>Social Hall report</w:t>
      </w:r>
      <w:r w:rsidRPr="00892121">
        <w:rPr>
          <w:rFonts w:eastAsia="Times New Roman" w:cs="Times New Roman"/>
          <w:kern w:val="0"/>
          <w:sz w:val="20"/>
          <w:szCs w:val="20"/>
          <w:u w:val="single"/>
          <w14:ligatures w14:val="none"/>
        </w:rPr>
        <w:t>:</w:t>
      </w:r>
      <w:r w:rsidRPr="00892121">
        <w:rPr>
          <w:rFonts w:eastAsia="Times New Roman" w:cs="Times New Roman"/>
          <w:kern w:val="0"/>
          <w:sz w:val="20"/>
          <w:szCs w:val="20"/>
          <w14:ligatures w14:val="none"/>
        </w:rPr>
        <w:t xml:space="preserve"> </w:t>
      </w:r>
    </w:p>
    <w:tbl>
      <w:tblPr>
        <w:tblW w:w="8850" w:type="dxa"/>
        <w:tblLook w:val="04A0" w:firstRow="1" w:lastRow="0" w:firstColumn="1" w:lastColumn="0" w:noHBand="0" w:noVBand="1"/>
      </w:tblPr>
      <w:tblGrid>
        <w:gridCol w:w="1048"/>
        <w:gridCol w:w="1047"/>
        <w:gridCol w:w="1242"/>
        <w:gridCol w:w="950"/>
        <w:gridCol w:w="1056"/>
        <w:gridCol w:w="1056"/>
        <w:gridCol w:w="1051"/>
        <w:gridCol w:w="950"/>
        <w:gridCol w:w="950"/>
      </w:tblGrid>
      <w:tr w:rsidR="00892121" w:rsidRPr="00892121" w14:paraId="2E568299" w14:textId="77777777" w:rsidTr="00892121">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324B0"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634AC8"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Contract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14:paraId="2738A224"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B0FD7E"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xml:space="preserve">Rental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AF9B061"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F03866"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Non 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5B0A5FA"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Member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4DC4AA6"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Non Profit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28B28C"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Waived Fee</w:t>
            </w:r>
          </w:p>
        </w:tc>
      </w:tr>
      <w:tr w:rsidR="00892121" w:rsidRPr="00892121" w14:paraId="6AC96D9C" w14:textId="77777777" w:rsidTr="0089212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7DCE3F9"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1-Jun</w:t>
            </w:r>
          </w:p>
        </w:tc>
        <w:tc>
          <w:tcPr>
            <w:tcW w:w="960" w:type="dxa"/>
            <w:tcBorders>
              <w:top w:val="nil"/>
              <w:left w:val="nil"/>
              <w:bottom w:val="single" w:sz="4" w:space="0" w:color="auto"/>
              <w:right w:val="single" w:sz="4" w:space="0" w:color="auto"/>
            </w:tcBorders>
            <w:shd w:val="clear" w:color="auto" w:fill="auto"/>
            <w:noWrap/>
            <w:vAlign w:val="bottom"/>
            <w:hideMark/>
          </w:tcPr>
          <w:p w14:paraId="0022B0BC"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528</w:t>
            </w:r>
          </w:p>
        </w:tc>
        <w:tc>
          <w:tcPr>
            <w:tcW w:w="1070" w:type="dxa"/>
            <w:tcBorders>
              <w:top w:val="nil"/>
              <w:left w:val="nil"/>
              <w:bottom w:val="single" w:sz="4" w:space="0" w:color="auto"/>
              <w:right w:val="single" w:sz="4" w:space="0" w:color="auto"/>
            </w:tcBorders>
            <w:shd w:val="clear" w:color="auto" w:fill="auto"/>
            <w:noWrap/>
            <w:vAlign w:val="bottom"/>
            <w:hideMark/>
          </w:tcPr>
          <w:p w14:paraId="4DE2D7A4"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12778307"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0DEA5A3E"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294C6ED"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50A05A19"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2AD4F6B"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DCC89A6"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r>
      <w:tr w:rsidR="00892121" w:rsidRPr="00892121" w14:paraId="09013494" w14:textId="77777777" w:rsidTr="0089212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7EDE60"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8-Jun</w:t>
            </w:r>
          </w:p>
        </w:tc>
        <w:tc>
          <w:tcPr>
            <w:tcW w:w="960" w:type="dxa"/>
            <w:tcBorders>
              <w:top w:val="nil"/>
              <w:left w:val="nil"/>
              <w:bottom w:val="single" w:sz="4" w:space="0" w:color="auto"/>
              <w:right w:val="single" w:sz="4" w:space="0" w:color="auto"/>
            </w:tcBorders>
            <w:shd w:val="clear" w:color="auto" w:fill="auto"/>
            <w:noWrap/>
            <w:vAlign w:val="bottom"/>
            <w:hideMark/>
          </w:tcPr>
          <w:p w14:paraId="3A25E783"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488</w:t>
            </w:r>
          </w:p>
        </w:tc>
        <w:tc>
          <w:tcPr>
            <w:tcW w:w="1070" w:type="dxa"/>
            <w:tcBorders>
              <w:top w:val="nil"/>
              <w:left w:val="nil"/>
              <w:bottom w:val="single" w:sz="4" w:space="0" w:color="auto"/>
              <w:right w:val="single" w:sz="4" w:space="0" w:color="auto"/>
            </w:tcBorders>
            <w:shd w:val="clear" w:color="auto" w:fill="auto"/>
            <w:noWrap/>
            <w:vAlign w:val="bottom"/>
            <w:hideMark/>
          </w:tcPr>
          <w:p w14:paraId="5B2F4FE0"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4118228F"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1300</w:t>
            </w:r>
          </w:p>
        </w:tc>
        <w:tc>
          <w:tcPr>
            <w:tcW w:w="960" w:type="dxa"/>
            <w:tcBorders>
              <w:top w:val="nil"/>
              <w:left w:val="nil"/>
              <w:bottom w:val="single" w:sz="4" w:space="0" w:color="auto"/>
              <w:right w:val="single" w:sz="4" w:space="0" w:color="auto"/>
            </w:tcBorders>
            <w:shd w:val="clear" w:color="auto" w:fill="auto"/>
            <w:noWrap/>
            <w:vAlign w:val="bottom"/>
            <w:hideMark/>
          </w:tcPr>
          <w:p w14:paraId="55F2AE27"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A0FDEB7"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2DDFF670"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3FDE602"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E6D7A7F"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r>
      <w:tr w:rsidR="00892121" w:rsidRPr="00892121" w14:paraId="7E82B26C" w14:textId="77777777" w:rsidTr="0089212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E4ACE76"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9-Jun</w:t>
            </w:r>
          </w:p>
        </w:tc>
        <w:tc>
          <w:tcPr>
            <w:tcW w:w="960" w:type="dxa"/>
            <w:tcBorders>
              <w:top w:val="nil"/>
              <w:left w:val="nil"/>
              <w:bottom w:val="single" w:sz="4" w:space="0" w:color="auto"/>
              <w:right w:val="single" w:sz="4" w:space="0" w:color="auto"/>
            </w:tcBorders>
            <w:shd w:val="clear" w:color="auto" w:fill="auto"/>
            <w:noWrap/>
            <w:vAlign w:val="bottom"/>
            <w:hideMark/>
          </w:tcPr>
          <w:p w14:paraId="66DF3D49"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xml:space="preserve">WFD </w:t>
            </w:r>
          </w:p>
        </w:tc>
        <w:tc>
          <w:tcPr>
            <w:tcW w:w="1070" w:type="dxa"/>
            <w:tcBorders>
              <w:top w:val="nil"/>
              <w:left w:val="nil"/>
              <w:bottom w:val="single" w:sz="4" w:space="0" w:color="auto"/>
              <w:right w:val="single" w:sz="4" w:space="0" w:color="auto"/>
            </w:tcBorders>
            <w:shd w:val="clear" w:color="auto" w:fill="auto"/>
            <w:noWrap/>
            <w:vAlign w:val="bottom"/>
            <w:hideMark/>
          </w:tcPr>
          <w:p w14:paraId="1D3F111C"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Fundraiser</w:t>
            </w:r>
          </w:p>
        </w:tc>
        <w:tc>
          <w:tcPr>
            <w:tcW w:w="960" w:type="dxa"/>
            <w:tcBorders>
              <w:top w:val="nil"/>
              <w:left w:val="nil"/>
              <w:bottom w:val="single" w:sz="4" w:space="0" w:color="auto"/>
              <w:right w:val="single" w:sz="4" w:space="0" w:color="auto"/>
            </w:tcBorders>
            <w:shd w:val="clear" w:color="auto" w:fill="auto"/>
            <w:noWrap/>
            <w:vAlign w:val="bottom"/>
            <w:hideMark/>
          </w:tcPr>
          <w:p w14:paraId="17800EC1"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6C2C2B4"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8B43CE6"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590FE4C"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6789309"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AAD898D"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r>
      <w:tr w:rsidR="00892121" w:rsidRPr="00892121" w14:paraId="42A1A748" w14:textId="77777777" w:rsidTr="0089212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703CF05"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15-Jun</w:t>
            </w:r>
          </w:p>
        </w:tc>
        <w:tc>
          <w:tcPr>
            <w:tcW w:w="960" w:type="dxa"/>
            <w:tcBorders>
              <w:top w:val="nil"/>
              <w:left w:val="nil"/>
              <w:bottom w:val="single" w:sz="4" w:space="0" w:color="auto"/>
              <w:right w:val="single" w:sz="4" w:space="0" w:color="auto"/>
            </w:tcBorders>
            <w:shd w:val="clear" w:color="auto" w:fill="auto"/>
            <w:noWrap/>
            <w:vAlign w:val="bottom"/>
            <w:hideMark/>
          </w:tcPr>
          <w:p w14:paraId="6829E155"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492</w:t>
            </w:r>
          </w:p>
        </w:tc>
        <w:tc>
          <w:tcPr>
            <w:tcW w:w="1070" w:type="dxa"/>
            <w:tcBorders>
              <w:top w:val="nil"/>
              <w:left w:val="nil"/>
              <w:bottom w:val="single" w:sz="4" w:space="0" w:color="auto"/>
              <w:right w:val="single" w:sz="4" w:space="0" w:color="auto"/>
            </w:tcBorders>
            <w:shd w:val="clear" w:color="auto" w:fill="auto"/>
            <w:noWrap/>
            <w:vAlign w:val="bottom"/>
            <w:hideMark/>
          </w:tcPr>
          <w:p w14:paraId="29B67716"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300</w:t>
            </w:r>
          </w:p>
        </w:tc>
        <w:tc>
          <w:tcPr>
            <w:tcW w:w="960" w:type="dxa"/>
            <w:tcBorders>
              <w:top w:val="nil"/>
              <w:left w:val="nil"/>
              <w:bottom w:val="single" w:sz="4" w:space="0" w:color="auto"/>
              <w:right w:val="single" w:sz="4" w:space="0" w:color="auto"/>
            </w:tcBorders>
            <w:shd w:val="clear" w:color="auto" w:fill="auto"/>
            <w:noWrap/>
            <w:vAlign w:val="bottom"/>
            <w:hideMark/>
          </w:tcPr>
          <w:p w14:paraId="58034E79"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1200</w:t>
            </w:r>
          </w:p>
        </w:tc>
        <w:tc>
          <w:tcPr>
            <w:tcW w:w="960" w:type="dxa"/>
            <w:tcBorders>
              <w:top w:val="nil"/>
              <w:left w:val="nil"/>
              <w:bottom w:val="single" w:sz="4" w:space="0" w:color="auto"/>
              <w:right w:val="single" w:sz="4" w:space="0" w:color="auto"/>
            </w:tcBorders>
            <w:shd w:val="clear" w:color="auto" w:fill="auto"/>
            <w:noWrap/>
            <w:vAlign w:val="bottom"/>
            <w:hideMark/>
          </w:tcPr>
          <w:p w14:paraId="11E65CBD"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D807DE6"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556AC615"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C3DF22F"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F80FE1E"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r>
      <w:tr w:rsidR="00892121" w:rsidRPr="00892121" w14:paraId="25F999B7" w14:textId="77777777" w:rsidTr="0089212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E9B3BAA"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16-Jun</w:t>
            </w:r>
          </w:p>
        </w:tc>
        <w:tc>
          <w:tcPr>
            <w:tcW w:w="960" w:type="dxa"/>
            <w:tcBorders>
              <w:top w:val="nil"/>
              <w:left w:val="nil"/>
              <w:bottom w:val="single" w:sz="4" w:space="0" w:color="auto"/>
              <w:right w:val="single" w:sz="4" w:space="0" w:color="auto"/>
            </w:tcBorders>
            <w:shd w:val="clear" w:color="auto" w:fill="auto"/>
            <w:noWrap/>
            <w:vAlign w:val="bottom"/>
            <w:hideMark/>
          </w:tcPr>
          <w:p w14:paraId="344CBFAD"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550</w:t>
            </w:r>
          </w:p>
        </w:tc>
        <w:tc>
          <w:tcPr>
            <w:tcW w:w="1070" w:type="dxa"/>
            <w:tcBorders>
              <w:top w:val="nil"/>
              <w:left w:val="nil"/>
              <w:bottom w:val="single" w:sz="4" w:space="0" w:color="auto"/>
              <w:right w:val="single" w:sz="4" w:space="0" w:color="auto"/>
            </w:tcBorders>
            <w:shd w:val="clear" w:color="auto" w:fill="auto"/>
            <w:noWrap/>
            <w:vAlign w:val="bottom"/>
            <w:hideMark/>
          </w:tcPr>
          <w:p w14:paraId="7F621E4B"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72312A44"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632F58D4"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2A6FAD09"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94DFAF4"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FA11D75"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2F401E6"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r>
      <w:tr w:rsidR="00892121" w:rsidRPr="00892121" w14:paraId="3DDFC8A3" w14:textId="77777777" w:rsidTr="0089212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38ACE0E"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21-Jun</w:t>
            </w:r>
          </w:p>
        </w:tc>
        <w:tc>
          <w:tcPr>
            <w:tcW w:w="960" w:type="dxa"/>
            <w:tcBorders>
              <w:top w:val="nil"/>
              <w:left w:val="nil"/>
              <w:bottom w:val="single" w:sz="4" w:space="0" w:color="auto"/>
              <w:right w:val="single" w:sz="4" w:space="0" w:color="auto"/>
            </w:tcBorders>
            <w:shd w:val="clear" w:color="auto" w:fill="auto"/>
            <w:noWrap/>
            <w:vAlign w:val="bottom"/>
            <w:hideMark/>
          </w:tcPr>
          <w:p w14:paraId="2F0FE15A"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557</w:t>
            </w:r>
          </w:p>
        </w:tc>
        <w:tc>
          <w:tcPr>
            <w:tcW w:w="1070" w:type="dxa"/>
            <w:tcBorders>
              <w:top w:val="nil"/>
              <w:left w:val="nil"/>
              <w:bottom w:val="single" w:sz="4" w:space="0" w:color="auto"/>
              <w:right w:val="single" w:sz="4" w:space="0" w:color="auto"/>
            </w:tcBorders>
            <w:shd w:val="clear" w:color="auto" w:fill="auto"/>
            <w:noWrap/>
            <w:vAlign w:val="bottom"/>
            <w:hideMark/>
          </w:tcPr>
          <w:p w14:paraId="0F4513B0"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6811002E"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600</w:t>
            </w:r>
          </w:p>
        </w:tc>
        <w:tc>
          <w:tcPr>
            <w:tcW w:w="960" w:type="dxa"/>
            <w:tcBorders>
              <w:top w:val="nil"/>
              <w:left w:val="nil"/>
              <w:bottom w:val="single" w:sz="4" w:space="0" w:color="auto"/>
              <w:right w:val="single" w:sz="4" w:space="0" w:color="auto"/>
            </w:tcBorders>
            <w:shd w:val="clear" w:color="auto" w:fill="auto"/>
            <w:noWrap/>
            <w:vAlign w:val="bottom"/>
            <w:hideMark/>
          </w:tcPr>
          <w:p w14:paraId="6F40DC38"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264D45AF"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D770F6E"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B97EC64" w14:textId="77777777" w:rsidR="00892121" w:rsidRPr="00892121" w:rsidRDefault="00892121" w:rsidP="00892121">
            <w:pPr>
              <w:spacing w:after="0" w:line="240" w:lineRule="auto"/>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E5494DD"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r>
      <w:tr w:rsidR="00892121" w:rsidRPr="00892121" w14:paraId="0A307CF1" w14:textId="77777777" w:rsidTr="0089212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D20F3D9"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29-Jun</w:t>
            </w:r>
          </w:p>
        </w:tc>
        <w:tc>
          <w:tcPr>
            <w:tcW w:w="960" w:type="dxa"/>
            <w:tcBorders>
              <w:top w:val="nil"/>
              <w:left w:val="nil"/>
              <w:bottom w:val="single" w:sz="4" w:space="0" w:color="auto"/>
              <w:right w:val="single" w:sz="4" w:space="0" w:color="auto"/>
            </w:tcBorders>
            <w:shd w:val="clear" w:color="auto" w:fill="auto"/>
            <w:noWrap/>
            <w:vAlign w:val="bottom"/>
            <w:hideMark/>
          </w:tcPr>
          <w:p w14:paraId="0437B57C"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517</w:t>
            </w:r>
          </w:p>
        </w:tc>
        <w:tc>
          <w:tcPr>
            <w:tcW w:w="1070" w:type="dxa"/>
            <w:tcBorders>
              <w:top w:val="nil"/>
              <w:left w:val="nil"/>
              <w:bottom w:val="single" w:sz="4" w:space="0" w:color="auto"/>
              <w:right w:val="single" w:sz="4" w:space="0" w:color="auto"/>
            </w:tcBorders>
            <w:shd w:val="clear" w:color="auto" w:fill="auto"/>
            <w:noWrap/>
            <w:vAlign w:val="bottom"/>
            <w:hideMark/>
          </w:tcPr>
          <w:p w14:paraId="683A0DDE"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xml:space="preserve">$300 </w:t>
            </w:r>
          </w:p>
        </w:tc>
        <w:tc>
          <w:tcPr>
            <w:tcW w:w="960" w:type="dxa"/>
            <w:tcBorders>
              <w:top w:val="nil"/>
              <w:left w:val="nil"/>
              <w:bottom w:val="single" w:sz="4" w:space="0" w:color="auto"/>
              <w:right w:val="single" w:sz="4" w:space="0" w:color="auto"/>
            </w:tcBorders>
            <w:shd w:val="clear" w:color="auto" w:fill="auto"/>
            <w:noWrap/>
            <w:vAlign w:val="bottom"/>
            <w:hideMark/>
          </w:tcPr>
          <w:p w14:paraId="1632E3DA"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xml:space="preserve">$1,000 </w:t>
            </w:r>
          </w:p>
        </w:tc>
        <w:tc>
          <w:tcPr>
            <w:tcW w:w="960" w:type="dxa"/>
            <w:tcBorders>
              <w:top w:val="nil"/>
              <w:left w:val="nil"/>
              <w:bottom w:val="single" w:sz="4" w:space="0" w:color="auto"/>
              <w:right w:val="single" w:sz="4" w:space="0" w:color="auto"/>
            </w:tcBorders>
            <w:shd w:val="clear" w:color="auto" w:fill="auto"/>
            <w:noWrap/>
            <w:vAlign w:val="bottom"/>
            <w:hideMark/>
          </w:tcPr>
          <w:p w14:paraId="395BF2BE"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7C46FB"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5BBCA80"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05456A2"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E8C5F4B"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r>
      <w:tr w:rsidR="00892121" w:rsidRPr="00892121" w14:paraId="2320C3DE" w14:textId="77777777" w:rsidTr="0089212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135E1FA"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30-Jun</w:t>
            </w:r>
          </w:p>
        </w:tc>
        <w:tc>
          <w:tcPr>
            <w:tcW w:w="960" w:type="dxa"/>
            <w:tcBorders>
              <w:top w:val="nil"/>
              <w:left w:val="nil"/>
              <w:bottom w:val="single" w:sz="4" w:space="0" w:color="auto"/>
              <w:right w:val="single" w:sz="4" w:space="0" w:color="auto"/>
            </w:tcBorders>
            <w:shd w:val="clear" w:color="auto" w:fill="auto"/>
            <w:noWrap/>
            <w:vAlign w:val="bottom"/>
            <w:hideMark/>
          </w:tcPr>
          <w:p w14:paraId="0B2ADEAF"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553</w:t>
            </w:r>
          </w:p>
        </w:tc>
        <w:tc>
          <w:tcPr>
            <w:tcW w:w="1070" w:type="dxa"/>
            <w:tcBorders>
              <w:top w:val="nil"/>
              <w:left w:val="nil"/>
              <w:bottom w:val="single" w:sz="4" w:space="0" w:color="auto"/>
              <w:right w:val="single" w:sz="4" w:space="0" w:color="auto"/>
            </w:tcBorders>
            <w:shd w:val="clear" w:color="auto" w:fill="auto"/>
            <w:noWrap/>
            <w:vAlign w:val="bottom"/>
            <w:hideMark/>
          </w:tcPr>
          <w:p w14:paraId="06AD8F29"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xml:space="preserve">$200 </w:t>
            </w:r>
          </w:p>
        </w:tc>
        <w:tc>
          <w:tcPr>
            <w:tcW w:w="960" w:type="dxa"/>
            <w:tcBorders>
              <w:top w:val="nil"/>
              <w:left w:val="nil"/>
              <w:bottom w:val="single" w:sz="4" w:space="0" w:color="auto"/>
              <w:right w:val="single" w:sz="4" w:space="0" w:color="auto"/>
            </w:tcBorders>
            <w:shd w:val="clear" w:color="auto" w:fill="auto"/>
            <w:noWrap/>
            <w:vAlign w:val="bottom"/>
            <w:hideMark/>
          </w:tcPr>
          <w:p w14:paraId="4B59BD9F" w14:textId="77777777" w:rsidR="00892121" w:rsidRPr="00892121" w:rsidRDefault="00892121" w:rsidP="00892121">
            <w:pPr>
              <w:spacing w:after="0" w:line="240" w:lineRule="auto"/>
              <w:jc w:val="right"/>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xml:space="preserve">$600 </w:t>
            </w:r>
          </w:p>
        </w:tc>
        <w:tc>
          <w:tcPr>
            <w:tcW w:w="960" w:type="dxa"/>
            <w:tcBorders>
              <w:top w:val="nil"/>
              <w:left w:val="nil"/>
              <w:bottom w:val="single" w:sz="4" w:space="0" w:color="auto"/>
              <w:right w:val="single" w:sz="4" w:space="0" w:color="auto"/>
            </w:tcBorders>
            <w:shd w:val="clear" w:color="auto" w:fill="auto"/>
            <w:noWrap/>
            <w:vAlign w:val="bottom"/>
            <w:hideMark/>
          </w:tcPr>
          <w:p w14:paraId="4CCC54EA"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55E27690"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BEB5F2E"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FAF64FE"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6C232B9" w14:textId="77777777" w:rsidR="00892121" w:rsidRPr="00892121" w:rsidRDefault="00892121" w:rsidP="00892121">
            <w:pPr>
              <w:spacing w:after="0" w:line="240" w:lineRule="auto"/>
              <w:jc w:val="center"/>
              <w:rPr>
                <w:rFonts w:ascii="Calibri" w:eastAsia="Times New Roman" w:hAnsi="Calibri" w:cs="Calibri"/>
                <w:color w:val="000000"/>
                <w:kern w:val="0"/>
                <w:sz w:val="24"/>
                <w:szCs w:val="24"/>
                <w14:ligatures w14:val="none"/>
              </w:rPr>
            </w:pPr>
            <w:r w:rsidRPr="00892121">
              <w:rPr>
                <w:rFonts w:ascii="Calibri" w:eastAsia="Times New Roman" w:hAnsi="Calibri" w:cs="Calibri"/>
                <w:color w:val="000000"/>
                <w:kern w:val="0"/>
                <w:sz w:val="24"/>
                <w:szCs w:val="24"/>
                <w14:ligatures w14:val="none"/>
              </w:rPr>
              <w:t> </w:t>
            </w:r>
          </w:p>
        </w:tc>
      </w:tr>
    </w:tbl>
    <w:p w14:paraId="429F2ABA" w14:textId="77777777" w:rsidR="00892121" w:rsidRPr="00892121" w:rsidRDefault="00892121" w:rsidP="00892121">
      <w:pPr>
        <w:spacing w:after="0" w:line="276" w:lineRule="auto"/>
        <w:rPr>
          <w:rFonts w:eastAsia="Times New Roman" w:cs="Times New Roman"/>
          <w:kern w:val="0"/>
          <w:sz w:val="20"/>
          <w:szCs w:val="20"/>
          <w14:ligatures w14:val="none"/>
        </w:rPr>
      </w:pPr>
    </w:p>
    <w:p w14:paraId="6F36E7A0" w14:textId="207BD29B" w:rsidR="00892121" w:rsidRDefault="00112406" w:rsidP="00892121">
      <w:pPr>
        <w:spacing w:after="0" w:line="276" w:lineRule="auto"/>
        <w:rPr>
          <w:rFonts w:eastAsia="Times New Roman" w:cs="Times New Roman"/>
          <w:kern w:val="0"/>
          <w:sz w:val="20"/>
          <w:szCs w:val="20"/>
          <w14:ligatures w14:val="none"/>
        </w:rPr>
      </w:pPr>
      <w:r>
        <w:rPr>
          <w:rFonts w:eastAsia="Times New Roman" w:cs="Times New Roman"/>
          <w:kern w:val="0"/>
          <w:sz w:val="20"/>
          <w:szCs w:val="20"/>
          <w14:ligatures w14:val="none"/>
        </w:rPr>
        <w:t>Susan inquired about where they were at with finding someone to do the painting in the hall.</w:t>
      </w:r>
    </w:p>
    <w:p w14:paraId="4F3DB6E0" w14:textId="77777777" w:rsidR="00112406" w:rsidRPr="00892121" w:rsidRDefault="00112406" w:rsidP="00892121">
      <w:pPr>
        <w:spacing w:after="0" w:line="276" w:lineRule="auto"/>
        <w:rPr>
          <w:rFonts w:eastAsia="Times New Roman" w:cs="Times New Roman"/>
          <w:kern w:val="0"/>
          <w:sz w:val="20"/>
          <w:szCs w:val="20"/>
          <w14:ligatures w14:val="none"/>
        </w:rPr>
      </w:pPr>
    </w:p>
    <w:p w14:paraId="0BAD88CA" w14:textId="77777777" w:rsidR="00892121" w:rsidRPr="003B35BD" w:rsidRDefault="00892121" w:rsidP="00892121">
      <w:pPr>
        <w:spacing w:after="0" w:line="276" w:lineRule="auto"/>
        <w:rPr>
          <w:rFonts w:eastAsia="Times New Roman" w:cs="Times New Roman"/>
          <w:b/>
          <w:kern w:val="0"/>
          <w:sz w:val="20"/>
          <w:szCs w:val="20"/>
          <w:u w:val="single"/>
          <w14:ligatures w14:val="none"/>
        </w:rPr>
      </w:pPr>
      <w:r w:rsidRPr="003B35BD">
        <w:rPr>
          <w:rFonts w:eastAsia="Times New Roman" w:cs="Times New Roman"/>
          <w:b/>
          <w:kern w:val="0"/>
          <w:sz w:val="20"/>
          <w:szCs w:val="20"/>
          <w:u w:val="single"/>
          <w14:ligatures w14:val="none"/>
        </w:rPr>
        <w:t xml:space="preserve">Old Business:  </w:t>
      </w:r>
    </w:p>
    <w:p w14:paraId="1B657252" w14:textId="77777777" w:rsidR="00892121" w:rsidRPr="00892121" w:rsidRDefault="00892121" w:rsidP="00892121">
      <w:pPr>
        <w:spacing w:after="0" w:line="276" w:lineRule="auto"/>
        <w:rPr>
          <w:rFonts w:eastAsia="Times New Roman" w:cs="Times New Roman"/>
          <w:b/>
          <w:color w:val="FF0000"/>
          <w:kern w:val="0"/>
          <w:sz w:val="20"/>
          <w:szCs w:val="20"/>
          <w:u w:val="single"/>
          <w14:ligatures w14:val="none"/>
        </w:rPr>
      </w:pPr>
    </w:p>
    <w:p w14:paraId="1DDF6B77" w14:textId="79D65559" w:rsidR="00892121" w:rsidRPr="00810126" w:rsidRDefault="00892121" w:rsidP="00892121">
      <w:pPr>
        <w:numPr>
          <w:ilvl w:val="0"/>
          <w:numId w:val="1"/>
        </w:numPr>
        <w:spacing w:line="276" w:lineRule="auto"/>
        <w:contextualSpacing/>
        <w:rPr>
          <w:rFonts w:eastAsia="Times New Roman" w:cs="Times New Roman"/>
          <w:bCs/>
          <w:kern w:val="0"/>
          <w:sz w:val="20"/>
          <w:szCs w:val="20"/>
          <w14:ligatures w14:val="none"/>
        </w:rPr>
      </w:pPr>
      <w:r w:rsidRPr="00810126">
        <w:rPr>
          <w:rFonts w:eastAsia="Times New Roman" w:cs="Times New Roman"/>
          <w:b/>
          <w:kern w:val="0"/>
          <w:sz w:val="20"/>
          <w:szCs w:val="20"/>
          <w14:ligatures w14:val="none"/>
        </w:rPr>
        <w:t>Legal Issues</w:t>
      </w:r>
      <w:r w:rsidRPr="00810126">
        <w:rPr>
          <w:rFonts w:eastAsia="Times New Roman" w:cs="Times New Roman"/>
          <w:bCs/>
          <w:kern w:val="0"/>
          <w:sz w:val="20"/>
          <w:szCs w:val="20"/>
          <w14:ligatures w14:val="none"/>
        </w:rPr>
        <w:t xml:space="preserve">- </w:t>
      </w:r>
      <w:r w:rsidR="00112406" w:rsidRPr="00810126">
        <w:rPr>
          <w:rFonts w:eastAsia="Times New Roman" w:cs="Times New Roman"/>
          <w:bCs/>
          <w:kern w:val="0"/>
          <w:sz w:val="20"/>
          <w:szCs w:val="20"/>
          <w14:ligatures w14:val="none"/>
        </w:rPr>
        <w:t xml:space="preserve">Chairman Werner states that we were served </w:t>
      </w:r>
      <w:r w:rsidR="00810126">
        <w:rPr>
          <w:rFonts w:eastAsia="Times New Roman" w:cs="Times New Roman"/>
          <w:bCs/>
          <w:kern w:val="0"/>
          <w:sz w:val="20"/>
          <w:szCs w:val="20"/>
          <w14:ligatures w14:val="none"/>
        </w:rPr>
        <w:t>last week again</w:t>
      </w:r>
      <w:r w:rsidR="00112406" w:rsidRPr="00810126">
        <w:rPr>
          <w:rFonts w:eastAsia="Times New Roman" w:cs="Times New Roman"/>
          <w:bCs/>
          <w:kern w:val="0"/>
          <w:sz w:val="20"/>
          <w:szCs w:val="20"/>
          <w14:ligatures w14:val="none"/>
        </w:rPr>
        <w:t xml:space="preserve"> for the Cornwall suit, it has been turned over to the attorney.</w:t>
      </w:r>
    </w:p>
    <w:p w14:paraId="1F2A6623" w14:textId="136E9253" w:rsidR="00892121" w:rsidRPr="00810126" w:rsidRDefault="00892121" w:rsidP="00892121">
      <w:pPr>
        <w:numPr>
          <w:ilvl w:val="0"/>
          <w:numId w:val="1"/>
        </w:numPr>
        <w:spacing w:line="276" w:lineRule="auto"/>
        <w:contextualSpacing/>
        <w:rPr>
          <w:rFonts w:eastAsia="Times New Roman" w:cs="Times New Roman"/>
          <w:kern w:val="0"/>
          <w:sz w:val="20"/>
          <w:szCs w:val="20"/>
          <w14:ligatures w14:val="none"/>
        </w:rPr>
      </w:pPr>
      <w:r w:rsidRPr="00810126">
        <w:rPr>
          <w:rFonts w:eastAsia="Times New Roman" w:cs="Times New Roman"/>
          <w:b/>
          <w:kern w:val="0"/>
          <w:sz w:val="20"/>
          <w:szCs w:val="20"/>
          <w14:ligatures w14:val="none"/>
        </w:rPr>
        <w:t>Apparatus-</w:t>
      </w:r>
      <w:r w:rsidRPr="00810126">
        <w:rPr>
          <w:rFonts w:eastAsia="Times New Roman" w:cs="Times New Roman"/>
          <w:kern w:val="0"/>
          <w:sz w:val="20"/>
          <w:szCs w:val="20"/>
          <w14:ligatures w14:val="none"/>
        </w:rPr>
        <w:t xml:space="preserve"> </w:t>
      </w:r>
      <w:r w:rsidR="00112406" w:rsidRPr="00810126">
        <w:rPr>
          <w:rFonts w:eastAsia="Times New Roman" w:cs="Times New Roman"/>
          <w:kern w:val="0"/>
          <w:sz w:val="20"/>
          <w:szCs w:val="20"/>
          <w14:ligatures w14:val="none"/>
        </w:rPr>
        <w:t>Chairman Werner states that Cornwall-on-Hudson came to look at the rigs, Chairman Werner states that he thinks a broker would be the better route</w:t>
      </w:r>
      <w:r w:rsidR="00810126" w:rsidRPr="00810126">
        <w:rPr>
          <w:rFonts w:eastAsia="Times New Roman" w:cs="Times New Roman"/>
          <w:kern w:val="0"/>
          <w:sz w:val="20"/>
          <w:szCs w:val="20"/>
          <w14:ligatures w14:val="none"/>
        </w:rPr>
        <w:t>.</w:t>
      </w:r>
      <w:r w:rsidR="00810126">
        <w:rPr>
          <w:rFonts w:eastAsia="Times New Roman" w:cs="Times New Roman"/>
          <w:kern w:val="0"/>
          <w:sz w:val="20"/>
          <w:szCs w:val="20"/>
          <w14:ligatures w14:val="none"/>
        </w:rPr>
        <w:t xml:space="preserve"> Chairman Werner made a motion to price each at (238) $140,000.00 &amp; (236) $65,000.00 2</w:t>
      </w:r>
      <w:r w:rsidR="00810126" w:rsidRPr="00810126">
        <w:rPr>
          <w:rFonts w:eastAsia="Times New Roman" w:cs="Times New Roman"/>
          <w:kern w:val="0"/>
          <w:sz w:val="20"/>
          <w:szCs w:val="20"/>
          <w:vertAlign w:val="superscript"/>
          <w14:ligatures w14:val="none"/>
        </w:rPr>
        <w:t>nd</w:t>
      </w:r>
      <w:r w:rsidR="00810126">
        <w:rPr>
          <w:rFonts w:eastAsia="Times New Roman" w:cs="Times New Roman"/>
          <w:kern w:val="0"/>
          <w:sz w:val="20"/>
          <w:szCs w:val="20"/>
          <w14:ligatures w14:val="none"/>
        </w:rPr>
        <w:t xml:space="preserve"> by Commissioner McNamee, carried.</w:t>
      </w:r>
    </w:p>
    <w:p w14:paraId="5F9B21CB" w14:textId="5DEACAEB" w:rsidR="00892121" w:rsidRPr="007C2DAC" w:rsidRDefault="00892121" w:rsidP="00892121">
      <w:pPr>
        <w:numPr>
          <w:ilvl w:val="0"/>
          <w:numId w:val="1"/>
        </w:numPr>
        <w:spacing w:line="276" w:lineRule="auto"/>
        <w:contextualSpacing/>
        <w:rPr>
          <w:rFonts w:eastAsia="Times New Roman" w:cs="Times New Roman"/>
          <w:bCs/>
          <w:kern w:val="0"/>
          <w14:ligatures w14:val="none"/>
        </w:rPr>
      </w:pPr>
      <w:r w:rsidRPr="007C2DAC">
        <w:rPr>
          <w:rFonts w:eastAsia="Times New Roman" w:cs="Times New Roman"/>
          <w:b/>
          <w:kern w:val="0"/>
          <w:sz w:val="20"/>
          <w:szCs w:val="20"/>
          <w14:ligatures w14:val="none"/>
        </w:rPr>
        <w:t>Water softener</w:t>
      </w:r>
      <w:r w:rsidRPr="007C2DAC">
        <w:rPr>
          <w:rFonts w:eastAsia="Times New Roman" w:cs="Times New Roman"/>
          <w:bCs/>
          <w:kern w:val="0"/>
          <w:sz w:val="20"/>
          <w:szCs w:val="20"/>
          <w14:ligatures w14:val="none"/>
        </w:rPr>
        <w:t xml:space="preserve">- </w:t>
      </w:r>
      <w:r w:rsidR="007C2DAC" w:rsidRPr="007C2DAC">
        <w:rPr>
          <w:rFonts w:eastAsia="Times New Roman" w:cs="Times New Roman"/>
          <w:bCs/>
          <w:kern w:val="0"/>
          <w:sz w:val="20"/>
          <w:szCs w:val="20"/>
          <w14:ligatures w14:val="none"/>
        </w:rPr>
        <w:t>Chairman Werner</w:t>
      </w:r>
      <w:r w:rsidRPr="007C2DAC">
        <w:rPr>
          <w:rFonts w:eastAsia="Times New Roman" w:cs="Times New Roman"/>
          <w:bCs/>
          <w:kern w:val="0"/>
          <w:sz w:val="20"/>
          <w:szCs w:val="20"/>
          <w14:ligatures w14:val="none"/>
        </w:rPr>
        <w:t xml:space="preserve"> </w:t>
      </w:r>
      <w:r w:rsidR="00810126" w:rsidRPr="007C2DAC">
        <w:rPr>
          <w:rFonts w:eastAsia="Times New Roman" w:cs="Times New Roman"/>
          <w:bCs/>
          <w:kern w:val="0"/>
          <w:sz w:val="20"/>
          <w:szCs w:val="20"/>
          <w14:ligatures w14:val="none"/>
        </w:rPr>
        <w:t xml:space="preserve">made a motion to </w:t>
      </w:r>
      <w:r w:rsidR="007C2DAC" w:rsidRPr="007C2DAC">
        <w:rPr>
          <w:rFonts w:eastAsia="Times New Roman" w:cs="Times New Roman"/>
          <w:bCs/>
          <w:kern w:val="0"/>
          <w:sz w:val="20"/>
          <w:szCs w:val="20"/>
          <w14:ligatures w14:val="none"/>
        </w:rPr>
        <w:t>fix</w:t>
      </w:r>
      <w:r w:rsidR="00810126" w:rsidRPr="007C2DAC">
        <w:rPr>
          <w:rFonts w:eastAsia="Times New Roman" w:cs="Times New Roman"/>
          <w:bCs/>
          <w:kern w:val="0"/>
          <w:sz w:val="20"/>
          <w:szCs w:val="20"/>
          <w14:ligatures w14:val="none"/>
        </w:rPr>
        <w:t xml:space="preserve"> </w:t>
      </w:r>
      <w:r w:rsidR="007C2DAC" w:rsidRPr="007C2DAC">
        <w:rPr>
          <w:rFonts w:eastAsia="Times New Roman" w:cs="Times New Roman"/>
          <w:bCs/>
          <w:kern w:val="0"/>
          <w:sz w:val="20"/>
          <w:szCs w:val="20"/>
          <w14:ligatures w14:val="none"/>
        </w:rPr>
        <w:t xml:space="preserve">the system </w:t>
      </w:r>
      <w:r w:rsidR="00810126" w:rsidRPr="007C2DAC">
        <w:rPr>
          <w:rFonts w:eastAsia="Times New Roman" w:cs="Times New Roman"/>
          <w:bCs/>
          <w:kern w:val="0"/>
          <w:sz w:val="20"/>
          <w:szCs w:val="20"/>
          <w14:ligatures w14:val="none"/>
        </w:rPr>
        <w:t>from Bliss at $</w:t>
      </w:r>
      <w:r w:rsidR="007C2DAC" w:rsidRPr="007C2DAC">
        <w:rPr>
          <w:rFonts w:eastAsia="Times New Roman" w:cs="Times New Roman"/>
          <w:bCs/>
          <w:kern w:val="0"/>
          <w:sz w:val="20"/>
          <w:szCs w:val="20"/>
          <w14:ligatures w14:val="none"/>
        </w:rPr>
        <w:t>8</w:t>
      </w:r>
      <w:r w:rsidR="00810126" w:rsidRPr="007C2DAC">
        <w:rPr>
          <w:rFonts w:eastAsia="Times New Roman" w:cs="Times New Roman"/>
          <w:bCs/>
          <w:kern w:val="0"/>
          <w:sz w:val="20"/>
          <w:szCs w:val="20"/>
          <w14:ligatures w14:val="none"/>
        </w:rPr>
        <w:t>,</w:t>
      </w:r>
      <w:r w:rsidR="007C2DAC" w:rsidRPr="007C2DAC">
        <w:rPr>
          <w:rFonts w:eastAsia="Times New Roman" w:cs="Times New Roman"/>
          <w:bCs/>
          <w:kern w:val="0"/>
          <w:sz w:val="20"/>
          <w:szCs w:val="20"/>
          <w14:ligatures w14:val="none"/>
        </w:rPr>
        <w:t>000.00 as long as there is at least a 1-year maintenance contract 2</w:t>
      </w:r>
      <w:r w:rsidR="007C2DAC" w:rsidRPr="007C2DAC">
        <w:rPr>
          <w:rFonts w:eastAsia="Times New Roman" w:cs="Times New Roman"/>
          <w:bCs/>
          <w:kern w:val="0"/>
          <w:sz w:val="20"/>
          <w:szCs w:val="20"/>
          <w:vertAlign w:val="superscript"/>
          <w14:ligatures w14:val="none"/>
        </w:rPr>
        <w:t>nd</w:t>
      </w:r>
      <w:r w:rsidR="007C2DAC" w:rsidRPr="007C2DAC">
        <w:rPr>
          <w:rFonts w:eastAsia="Times New Roman" w:cs="Times New Roman"/>
          <w:bCs/>
          <w:kern w:val="0"/>
          <w:sz w:val="20"/>
          <w:szCs w:val="20"/>
          <w14:ligatures w14:val="none"/>
        </w:rPr>
        <w:t xml:space="preserve"> by Commissioner Hickey, carried.</w:t>
      </w:r>
    </w:p>
    <w:p w14:paraId="5D6C4668" w14:textId="50F9921E" w:rsidR="00892121" w:rsidRPr="003B35BD" w:rsidRDefault="00892121" w:rsidP="00892121">
      <w:pPr>
        <w:numPr>
          <w:ilvl w:val="0"/>
          <w:numId w:val="1"/>
        </w:numPr>
        <w:spacing w:line="276" w:lineRule="auto"/>
        <w:contextualSpacing/>
        <w:rPr>
          <w:rFonts w:eastAsia="Times New Roman" w:cs="Times New Roman"/>
          <w:bCs/>
          <w:kern w:val="0"/>
          <w:sz w:val="20"/>
          <w:szCs w:val="20"/>
          <w14:ligatures w14:val="none"/>
        </w:rPr>
      </w:pPr>
      <w:r w:rsidRPr="007C2DAC">
        <w:rPr>
          <w:rFonts w:eastAsia="Times New Roman" w:cs="Times New Roman"/>
          <w:b/>
          <w:kern w:val="0"/>
          <w:sz w:val="20"/>
          <w:szCs w:val="20"/>
          <w14:ligatures w14:val="none"/>
        </w:rPr>
        <w:t xml:space="preserve">Misc- </w:t>
      </w:r>
      <w:r w:rsidR="003B35BD" w:rsidRPr="003B35BD">
        <w:rPr>
          <w:rFonts w:eastAsia="Times New Roman" w:cs="Times New Roman"/>
          <w:bCs/>
          <w:kern w:val="0"/>
          <w:sz w:val="20"/>
          <w:szCs w:val="20"/>
          <w14:ligatures w14:val="none"/>
        </w:rPr>
        <w:t xml:space="preserve">Chairman Werner made a motion to surplus the Minuteman 200 </w:t>
      </w:r>
      <w:r w:rsidR="003B35BD">
        <w:rPr>
          <w:rFonts w:eastAsia="Times New Roman" w:cs="Times New Roman"/>
          <w:bCs/>
          <w:kern w:val="0"/>
          <w:sz w:val="20"/>
          <w:szCs w:val="20"/>
          <w14:ligatures w14:val="none"/>
        </w:rPr>
        <w:t xml:space="preserve">floor </w:t>
      </w:r>
      <w:r w:rsidR="003B35BD" w:rsidRPr="003B35BD">
        <w:rPr>
          <w:rFonts w:eastAsia="Times New Roman" w:cs="Times New Roman"/>
          <w:bCs/>
          <w:kern w:val="0"/>
          <w:sz w:val="20"/>
          <w:szCs w:val="20"/>
          <w14:ligatures w14:val="none"/>
        </w:rPr>
        <w:t>scrubber 2</w:t>
      </w:r>
      <w:r w:rsidR="003B35BD" w:rsidRPr="003B35BD">
        <w:rPr>
          <w:rFonts w:eastAsia="Times New Roman" w:cs="Times New Roman"/>
          <w:bCs/>
          <w:kern w:val="0"/>
          <w:sz w:val="20"/>
          <w:szCs w:val="20"/>
          <w:vertAlign w:val="superscript"/>
          <w14:ligatures w14:val="none"/>
        </w:rPr>
        <w:t>nd</w:t>
      </w:r>
      <w:r w:rsidR="003B35BD" w:rsidRPr="003B35BD">
        <w:rPr>
          <w:rFonts w:eastAsia="Times New Roman" w:cs="Times New Roman"/>
          <w:bCs/>
          <w:kern w:val="0"/>
          <w:sz w:val="20"/>
          <w:szCs w:val="20"/>
          <w14:ligatures w14:val="none"/>
        </w:rPr>
        <w:t xml:space="preserve"> by Commissioner Hickey, carried.</w:t>
      </w:r>
    </w:p>
    <w:p w14:paraId="1DD5DF92" w14:textId="77777777" w:rsidR="00892121" w:rsidRPr="007C2DAC" w:rsidRDefault="00892121" w:rsidP="00892121">
      <w:pPr>
        <w:spacing w:line="276" w:lineRule="auto"/>
        <w:contextualSpacing/>
        <w:rPr>
          <w:rFonts w:eastAsia="Times New Roman" w:cs="Times New Roman"/>
          <w:b/>
          <w:kern w:val="0"/>
          <w:sz w:val="20"/>
          <w:szCs w:val="20"/>
          <w14:ligatures w14:val="none"/>
        </w:rPr>
      </w:pPr>
    </w:p>
    <w:p w14:paraId="30EEAB13" w14:textId="77777777" w:rsidR="00892121" w:rsidRPr="003B35BD" w:rsidRDefault="00892121" w:rsidP="00892121">
      <w:pPr>
        <w:spacing w:after="0" w:line="276" w:lineRule="auto"/>
        <w:rPr>
          <w:rFonts w:eastAsia="Times New Roman" w:cs="Times New Roman"/>
          <w:b/>
          <w:kern w:val="0"/>
          <w:sz w:val="20"/>
          <w:szCs w:val="20"/>
          <w:u w:val="single"/>
          <w14:ligatures w14:val="none"/>
        </w:rPr>
      </w:pPr>
      <w:r w:rsidRPr="003B35BD">
        <w:rPr>
          <w:rFonts w:eastAsia="Times New Roman" w:cs="Times New Roman"/>
          <w:b/>
          <w:kern w:val="0"/>
          <w:sz w:val="20"/>
          <w:szCs w:val="20"/>
          <w:u w:val="single"/>
          <w14:ligatures w14:val="none"/>
        </w:rPr>
        <w:t>New Business:</w:t>
      </w:r>
    </w:p>
    <w:p w14:paraId="4F25B2DF" w14:textId="77777777" w:rsidR="00892121" w:rsidRPr="003B35BD" w:rsidRDefault="00892121" w:rsidP="00892121">
      <w:pPr>
        <w:spacing w:after="0" w:line="276" w:lineRule="auto"/>
        <w:rPr>
          <w:rFonts w:eastAsia="Times New Roman" w:cs="Times New Roman"/>
          <w:b/>
          <w:kern w:val="0"/>
          <w:sz w:val="20"/>
          <w:szCs w:val="20"/>
          <w:u w:val="single"/>
          <w14:ligatures w14:val="none"/>
        </w:rPr>
      </w:pPr>
    </w:p>
    <w:p w14:paraId="32F524A6" w14:textId="77777777" w:rsidR="003B35BD" w:rsidRPr="003B35BD" w:rsidRDefault="00892121" w:rsidP="00892121">
      <w:pPr>
        <w:spacing w:after="0" w:line="276" w:lineRule="auto"/>
        <w:rPr>
          <w:rFonts w:eastAsia="Times New Roman" w:cs="Times New Roman"/>
          <w:b/>
          <w:kern w:val="0"/>
          <w:sz w:val="20"/>
          <w:szCs w:val="20"/>
          <w14:ligatures w14:val="none"/>
        </w:rPr>
      </w:pPr>
      <w:r w:rsidRPr="003B35BD">
        <w:rPr>
          <w:rFonts w:eastAsia="Times New Roman" w:cs="Times New Roman"/>
          <w:b/>
          <w:kern w:val="0"/>
          <w:sz w:val="20"/>
          <w:szCs w:val="20"/>
          <w14:ligatures w14:val="none"/>
        </w:rPr>
        <w:t xml:space="preserve">Correspondence: </w:t>
      </w:r>
    </w:p>
    <w:p w14:paraId="744BECFA" w14:textId="4C8CBA49" w:rsidR="00892121" w:rsidRDefault="003B35BD" w:rsidP="00892121">
      <w:pPr>
        <w:spacing w:after="0" w:line="276" w:lineRule="auto"/>
        <w:rPr>
          <w:rFonts w:eastAsia="Times New Roman" w:cs="Times New Roman"/>
          <w:bCs/>
          <w:kern w:val="0"/>
          <w:sz w:val="20"/>
          <w:szCs w:val="20"/>
          <w14:ligatures w14:val="none"/>
        </w:rPr>
      </w:pPr>
      <w:r w:rsidRPr="003B35BD">
        <w:rPr>
          <w:rFonts w:eastAsia="Times New Roman" w:cs="Times New Roman"/>
          <w:b/>
          <w:kern w:val="0"/>
          <w:sz w:val="20"/>
          <w:szCs w:val="20"/>
          <w14:ligatures w14:val="none"/>
        </w:rPr>
        <w:t xml:space="preserve">Dream Believe Imagine Achieve- </w:t>
      </w:r>
      <w:r>
        <w:rPr>
          <w:rFonts w:eastAsia="Times New Roman" w:cs="Times New Roman"/>
          <w:bCs/>
          <w:kern w:val="0"/>
          <w:sz w:val="20"/>
          <w:szCs w:val="20"/>
          <w14:ligatures w14:val="none"/>
        </w:rPr>
        <w:t>Commissioner McNamee</w:t>
      </w:r>
      <w:r w:rsidRPr="003B35BD">
        <w:rPr>
          <w:rFonts w:eastAsia="Times New Roman" w:cs="Times New Roman"/>
          <w:bCs/>
          <w:kern w:val="0"/>
          <w:sz w:val="20"/>
          <w:szCs w:val="20"/>
          <w14:ligatures w14:val="none"/>
        </w:rPr>
        <w:t xml:space="preserve"> made a motion to allow use of the hall and waiving the fee on September 26, 2024, 2</w:t>
      </w:r>
      <w:r w:rsidRPr="003B35BD">
        <w:rPr>
          <w:rFonts w:eastAsia="Times New Roman" w:cs="Times New Roman"/>
          <w:bCs/>
          <w:kern w:val="0"/>
          <w:sz w:val="20"/>
          <w:szCs w:val="20"/>
          <w:vertAlign w:val="superscript"/>
          <w14:ligatures w14:val="none"/>
        </w:rPr>
        <w:t>nd</w:t>
      </w:r>
      <w:r w:rsidRPr="003B35BD">
        <w:rPr>
          <w:rFonts w:eastAsia="Times New Roman" w:cs="Times New Roman"/>
          <w:bCs/>
          <w:kern w:val="0"/>
          <w:sz w:val="20"/>
          <w:szCs w:val="20"/>
          <w14:ligatures w14:val="none"/>
        </w:rPr>
        <w:t xml:space="preserve"> by C</w:t>
      </w:r>
      <w:r>
        <w:rPr>
          <w:rFonts w:eastAsia="Times New Roman" w:cs="Times New Roman"/>
          <w:bCs/>
          <w:kern w:val="0"/>
          <w:sz w:val="20"/>
          <w:szCs w:val="20"/>
          <w14:ligatures w14:val="none"/>
        </w:rPr>
        <w:t xml:space="preserve">hairman Werner, </w:t>
      </w:r>
      <w:r w:rsidRPr="003B35BD">
        <w:rPr>
          <w:rFonts w:eastAsia="Times New Roman" w:cs="Times New Roman"/>
          <w:bCs/>
          <w:kern w:val="0"/>
          <w:sz w:val="20"/>
          <w:szCs w:val="20"/>
          <w14:ligatures w14:val="none"/>
        </w:rPr>
        <w:t>carried.</w:t>
      </w:r>
    </w:p>
    <w:p w14:paraId="43202959" w14:textId="280F72BA" w:rsidR="003B35BD" w:rsidRPr="003B35BD" w:rsidRDefault="003B35BD" w:rsidP="00892121">
      <w:pPr>
        <w:spacing w:after="0" w:line="276" w:lineRule="auto"/>
        <w:rPr>
          <w:rFonts w:eastAsia="Times New Roman" w:cs="Times New Roman"/>
          <w:bCs/>
          <w:kern w:val="0"/>
          <w:sz w:val="20"/>
          <w:szCs w:val="20"/>
          <w14:ligatures w14:val="none"/>
        </w:rPr>
      </w:pPr>
      <w:r w:rsidRPr="003B35BD">
        <w:rPr>
          <w:rFonts w:eastAsia="Times New Roman" w:cs="Times New Roman"/>
          <w:b/>
          <w:kern w:val="0"/>
          <w:sz w:val="20"/>
          <w:szCs w:val="20"/>
          <w14:ligatures w14:val="none"/>
        </w:rPr>
        <w:t>Learning Together</w:t>
      </w:r>
      <w:r>
        <w:rPr>
          <w:rFonts w:eastAsia="Times New Roman" w:cs="Times New Roman"/>
          <w:bCs/>
          <w:kern w:val="0"/>
          <w:sz w:val="20"/>
          <w:szCs w:val="20"/>
          <w14:ligatures w14:val="none"/>
        </w:rPr>
        <w:t>- Chairman Werner made a motion to allow use of the hall waiving the fee to hold a conference 2</w:t>
      </w:r>
      <w:r w:rsidRPr="003B35BD">
        <w:rPr>
          <w:rFonts w:eastAsia="Times New Roman" w:cs="Times New Roman"/>
          <w:bCs/>
          <w:kern w:val="0"/>
          <w:sz w:val="20"/>
          <w:szCs w:val="20"/>
          <w:vertAlign w:val="superscript"/>
          <w14:ligatures w14:val="none"/>
        </w:rPr>
        <w:t>nd</w:t>
      </w:r>
      <w:r>
        <w:rPr>
          <w:rFonts w:eastAsia="Times New Roman" w:cs="Times New Roman"/>
          <w:bCs/>
          <w:kern w:val="0"/>
          <w:sz w:val="20"/>
          <w:szCs w:val="20"/>
          <w14:ligatures w14:val="none"/>
        </w:rPr>
        <w:t xml:space="preserve"> by Commissioner McNamee, carried.</w:t>
      </w:r>
    </w:p>
    <w:p w14:paraId="668FB0D8" w14:textId="77777777" w:rsidR="00892121" w:rsidRPr="003B35BD" w:rsidRDefault="00892121" w:rsidP="00892121">
      <w:pPr>
        <w:spacing w:after="0" w:line="276" w:lineRule="auto"/>
        <w:rPr>
          <w:rFonts w:eastAsia="Times New Roman" w:cs="Times New Roman"/>
          <w:b/>
          <w:kern w:val="0"/>
          <w:sz w:val="20"/>
          <w:szCs w:val="20"/>
          <w14:ligatures w14:val="none"/>
        </w:rPr>
      </w:pPr>
      <w:r w:rsidRPr="003B35BD">
        <w:rPr>
          <w:rFonts w:eastAsia="Times New Roman" w:cs="Times New Roman"/>
          <w:b/>
          <w:kern w:val="0"/>
          <w:sz w:val="20"/>
          <w:szCs w:val="20"/>
          <w14:ligatures w14:val="none"/>
        </w:rPr>
        <w:t xml:space="preserve">Resolutions- </w:t>
      </w:r>
      <w:r w:rsidRPr="003B35BD">
        <w:rPr>
          <w:rFonts w:eastAsia="Times New Roman" w:cs="Times New Roman"/>
          <w:bCs/>
          <w:kern w:val="0"/>
          <w:sz w:val="20"/>
          <w:szCs w:val="20"/>
          <w14:ligatures w14:val="none"/>
        </w:rPr>
        <w:t>none</w:t>
      </w:r>
    </w:p>
    <w:p w14:paraId="318040A9" w14:textId="54E935B7" w:rsidR="00892121" w:rsidRPr="003B35BD" w:rsidRDefault="00892121" w:rsidP="00892121">
      <w:pPr>
        <w:spacing w:after="0" w:line="276" w:lineRule="auto"/>
        <w:rPr>
          <w:rFonts w:eastAsia="Times New Roman" w:cs="Times New Roman"/>
          <w:bCs/>
          <w:kern w:val="0"/>
          <w:sz w:val="20"/>
          <w:szCs w:val="20"/>
          <w14:ligatures w14:val="none"/>
        </w:rPr>
      </w:pPr>
      <w:r w:rsidRPr="003B35BD">
        <w:rPr>
          <w:rFonts w:eastAsia="Times New Roman" w:cs="Times New Roman"/>
          <w:b/>
          <w:kern w:val="0"/>
          <w:sz w:val="20"/>
          <w:szCs w:val="20"/>
          <w14:ligatures w14:val="none"/>
        </w:rPr>
        <w:t xml:space="preserve">New Members- </w:t>
      </w:r>
      <w:r w:rsidR="00810126" w:rsidRPr="003B35BD">
        <w:rPr>
          <w:rFonts w:eastAsia="Times New Roman" w:cs="Times New Roman"/>
          <w:bCs/>
          <w:kern w:val="0"/>
          <w:sz w:val="20"/>
          <w:szCs w:val="20"/>
          <w14:ligatures w14:val="none"/>
        </w:rPr>
        <w:t>none</w:t>
      </w:r>
    </w:p>
    <w:p w14:paraId="540B1E6F" w14:textId="7D11C23C" w:rsidR="007C2DAC" w:rsidRPr="003B35BD" w:rsidRDefault="007C2DAC" w:rsidP="00892121">
      <w:pPr>
        <w:spacing w:after="0" w:line="276" w:lineRule="auto"/>
        <w:rPr>
          <w:rFonts w:eastAsia="Times New Roman" w:cs="Times New Roman"/>
          <w:b/>
          <w:kern w:val="0"/>
          <w:sz w:val="20"/>
          <w:szCs w:val="20"/>
          <w14:ligatures w14:val="none"/>
        </w:rPr>
      </w:pPr>
      <w:r w:rsidRPr="003B35BD">
        <w:rPr>
          <w:rFonts w:eastAsia="Times New Roman" w:cs="Times New Roman"/>
          <w:b/>
          <w:kern w:val="0"/>
          <w:sz w:val="20"/>
          <w:szCs w:val="20"/>
          <w14:ligatures w14:val="none"/>
        </w:rPr>
        <w:t>Wallkill member agreement</w:t>
      </w:r>
      <w:r w:rsidRPr="003B35BD">
        <w:rPr>
          <w:rFonts w:eastAsia="Times New Roman" w:cs="Times New Roman"/>
          <w:bCs/>
          <w:kern w:val="0"/>
          <w:sz w:val="20"/>
          <w:szCs w:val="20"/>
          <w14:ligatures w14:val="none"/>
        </w:rPr>
        <w:t>-</w:t>
      </w:r>
      <w:r w:rsidR="00967679">
        <w:rPr>
          <w:rFonts w:eastAsia="Times New Roman" w:cs="Times New Roman"/>
          <w:bCs/>
          <w:kern w:val="0"/>
          <w:sz w:val="20"/>
          <w:szCs w:val="20"/>
          <w14:ligatures w14:val="none"/>
        </w:rPr>
        <w:t xml:space="preserve"> Chairman Werner states that he sent everyone the email, because of general municipal law 209 the Wallkill member can respond to calls in the district as long as Wallkill signs the agreement, Chairman Werner made a motion to approve 2</w:t>
      </w:r>
      <w:r w:rsidR="00967679" w:rsidRPr="00967679">
        <w:rPr>
          <w:rFonts w:eastAsia="Times New Roman" w:cs="Times New Roman"/>
          <w:bCs/>
          <w:kern w:val="0"/>
          <w:sz w:val="20"/>
          <w:szCs w:val="20"/>
          <w:vertAlign w:val="superscript"/>
          <w14:ligatures w14:val="none"/>
        </w:rPr>
        <w:t>nd</w:t>
      </w:r>
      <w:r w:rsidR="00967679">
        <w:rPr>
          <w:rFonts w:eastAsia="Times New Roman" w:cs="Times New Roman"/>
          <w:bCs/>
          <w:kern w:val="0"/>
          <w:sz w:val="20"/>
          <w:szCs w:val="20"/>
          <w14:ligatures w14:val="none"/>
        </w:rPr>
        <w:t xml:space="preserve"> by Commissioner McNamee, carried.</w:t>
      </w:r>
    </w:p>
    <w:p w14:paraId="2D231A9B" w14:textId="299DF17F" w:rsidR="00892121" w:rsidRDefault="00892121" w:rsidP="00810126">
      <w:pPr>
        <w:spacing w:line="276" w:lineRule="auto"/>
        <w:contextualSpacing/>
        <w:rPr>
          <w:rFonts w:eastAsia="Times New Roman" w:cs="Times New Roman"/>
          <w:bCs/>
          <w:kern w:val="0"/>
          <w:sz w:val="20"/>
          <w:szCs w:val="20"/>
          <w14:ligatures w14:val="none"/>
        </w:rPr>
      </w:pPr>
      <w:r w:rsidRPr="003B35BD">
        <w:rPr>
          <w:rFonts w:eastAsia="Times New Roman" w:cs="Times New Roman"/>
          <w:b/>
          <w:kern w:val="0"/>
          <w:sz w:val="20"/>
          <w:szCs w:val="20"/>
          <w14:ligatures w14:val="none"/>
        </w:rPr>
        <w:t>Miscellaneous-</w:t>
      </w:r>
      <w:r w:rsidRPr="003B35BD">
        <w:rPr>
          <w:rFonts w:eastAsia="Times New Roman" w:cs="Times New Roman"/>
          <w:bCs/>
          <w:kern w:val="0"/>
          <w:sz w:val="20"/>
          <w:szCs w:val="20"/>
          <w14:ligatures w14:val="none"/>
        </w:rPr>
        <w:t xml:space="preserve"> </w:t>
      </w:r>
      <w:r w:rsidR="003B35BD">
        <w:rPr>
          <w:rFonts w:eastAsia="Times New Roman" w:cs="Times New Roman"/>
          <w:bCs/>
          <w:kern w:val="0"/>
          <w:sz w:val="20"/>
          <w:szCs w:val="20"/>
          <w14:ligatures w14:val="none"/>
        </w:rPr>
        <w:t xml:space="preserve">Commissioner Kurtz made a motion sign contract with Dutchess Overhead Doors for </w:t>
      </w:r>
      <w:r w:rsidR="00967679">
        <w:rPr>
          <w:rFonts w:eastAsia="Times New Roman" w:cs="Times New Roman"/>
          <w:bCs/>
          <w:kern w:val="0"/>
          <w:sz w:val="20"/>
          <w:szCs w:val="20"/>
          <w14:ligatures w14:val="none"/>
        </w:rPr>
        <w:t>maintenance $</w:t>
      </w:r>
      <w:r w:rsidR="003B35BD">
        <w:rPr>
          <w:rFonts w:eastAsia="Times New Roman" w:cs="Times New Roman"/>
          <w:bCs/>
          <w:kern w:val="0"/>
          <w:sz w:val="20"/>
          <w:szCs w:val="20"/>
          <w14:ligatures w14:val="none"/>
        </w:rPr>
        <w:t>1470.00</w:t>
      </w:r>
      <w:r w:rsidR="00967679">
        <w:rPr>
          <w:rFonts w:eastAsia="Times New Roman" w:cs="Times New Roman"/>
          <w:bCs/>
          <w:kern w:val="0"/>
          <w:sz w:val="20"/>
          <w:szCs w:val="20"/>
          <w14:ligatures w14:val="none"/>
        </w:rPr>
        <w:t xml:space="preserve"> 2</w:t>
      </w:r>
      <w:r w:rsidR="00967679" w:rsidRPr="00967679">
        <w:rPr>
          <w:rFonts w:eastAsia="Times New Roman" w:cs="Times New Roman"/>
          <w:bCs/>
          <w:kern w:val="0"/>
          <w:sz w:val="20"/>
          <w:szCs w:val="20"/>
          <w:vertAlign w:val="superscript"/>
          <w14:ligatures w14:val="none"/>
        </w:rPr>
        <w:t>nd</w:t>
      </w:r>
      <w:r w:rsidR="00967679">
        <w:rPr>
          <w:rFonts w:eastAsia="Times New Roman" w:cs="Times New Roman"/>
          <w:bCs/>
          <w:kern w:val="0"/>
          <w:sz w:val="20"/>
          <w:szCs w:val="20"/>
          <w14:ligatures w14:val="none"/>
        </w:rPr>
        <w:t xml:space="preserve"> by Commissioner McNamee, carried.</w:t>
      </w:r>
    </w:p>
    <w:p w14:paraId="6667398F" w14:textId="77777777" w:rsidR="00EB47AD" w:rsidRPr="003B35BD" w:rsidRDefault="00EB47AD" w:rsidP="00EB47AD">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Chairman Werner states that Verizon has priority line, Denise suggested switch the cells phones back to Verizon with the Tablets price range is similar. </w:t>
      </w:r>
    </w:p>
    <w:p w14:paraId="4F896EA9" w14:textId="77777777" w:rsidR="00EB47AD" w:rsidRDefault="00EB47AD" w:rsidP="00810126">
      <w:pPr>
        <w:spacing w:line="276" w:lineRule="auto"/>
        <w:contextualSpacing/>
        <w:rPr>
          <w:rFonts w:eastAsia="Times New Roman" w:cs="Times New Roman"/>
          <w:bCs/>
          <w:kern w:val="0"/>
          <w:sz w:val="20"/>
          <w:szCs w:val="20"/>
          <w14:ligatures w14:val="none"/>
        </w:rPr>
      </w:pPr>
    </w:p>
    <w:p w14:paraId="58A93936" w14:textId="6EC9D1FB" w:rsidR="00EB47AD" w:rsidRDefault="00EB47AD" w:rsidP="00810126">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Chairman Werner states that the Jim Grismer ordering the 911 plagues costing $1700.00, also we are purchasing an I beam from Brock Morrisons school $600.00.</w:t>
      </w:r>
    </w:p>
    <w:p w14:paraId="42865A04" w14:textId="77777777" w:rsidR="009A2D6E" w:rsidRDefault="009A2D6E" w:rsidP="00810126">
      <w:pPr>
        <w:spacing w:line="276" w:lineRule="auto"/>
        <w:contextualSpacing/>
        <w:rPr>
          <w:rFonts w:eastAsia="Times New Roman" w:cs="Times New Roman"/>
          <w:bCs/>
          <w:kern w:val="0"/>
          <w:sz w:val="20"/>
          <w:szCs w:val="20"/>
          <w14:ligatures w14:val="none"/>
        </w:rPr>
      </w:pPr>
    </w:p>
    <w:p w14:paraId="7D43DF36" w14:textId="5EC9DE95" w:rsidR="009A2D6E" w:rsidRDefault="009A2D6E" w:rsidP="00810126">
      <w:pPr>
        <w:spacing w:line="276" w:lineRule="auto"/>
        <w:contextualSpacing/>
        <w:rPr>
          <w:rFonts w:eastAsia="Times New Roman" w:cs="Times New Roman"/>
          <w:bCs/>
          <w:kern w:val="0"/>
          <w:sz w:val="20"/>
          <w:szCs w:val="20"/>
          <w14:ligatures w14:val="none"/>
        </w:rPr>
      </w:pPr>
      <w:r>
        <w:rPr>
          <w:rFonts w:eastAsia="Times New Roman" w:cs="Times New Roman"/>
          <w:bCs/>
          <w:kern w:val="0"/>
          <w:sz w:val="20"/>
          <w:szCs w:val="20"/>
          <w14:ligatures w14:val="none"/>
        </w:rPr>
        <w:t xml:space="preserve">Defensive Driving Course is being offered online from William A Smith &amp; Son website, $29.00 each. Members will be reimbursed if they pass, copy of certificate will need to be turned in. </w:t>
      </w:r>
    </w:p>
    <w:p w14:paraId="36C0840D" w14:textId="77777777" w:rsidR="00892121" w:rsidRPr="003B35BD" w:rsidRDefault="00892121" w:rsidP="00892121">
      <w:pPr>
        <w:spacing w:line="276" w:lineRule="auto"/>
        <w:contextualSpacing/>
        <w:rPr>
          <w:rFonts w:eastAsia="Times New Roman" w:cs="Times New Roman"/>
          <w:bCs/>
          <w:kern w:val="0"/>
          <w:sz w:val="20"/>
          <w:szCs w:val="20"/>
          <w14:ligatures w14:val="none"/>
        </w:rPr>
      </w:pPr>
    </w:p>
    <w:p w14:paraId="1296B51A" w14:textId="77777777" w:rsidR="00892121" w:rsidRPr="003B35BD" w:rsidRDefault="00892121" w:rsidP="00892121">
      <w:pPr>
        <w:spacing w:after="0" w:line="276" w:lineRule="auto"/>
        <w:rPr>
          <w:rFonts w:eastAsia="Times New Roman" w:cs="Times New Roman"/>
          <w:b/>
          <w:kern w:val="0"/>
          <w:sz w:val="20"/>
          <w:szCs w:val="20"/>
          <w14:ligatures w14:val="none"/>
        </w:rPr>
      </w:pPr>
      <w:r w:rsidRPr="003B35BD">
        <w:rPr>
          <w:rFonts w:eastAsia="Times New Roman" w:cs="Times New Roman"/>
          <w:b/>
          <w:kern w:val="0"/>
          <w:sz w:val="20"/>
          <w:szCs w:val="20"/>
          <w14:ligatures w14:val="none"/>
        </w:rPr>
        <w:t xml:space="preserve">Public Comment- </w:t>
      </w:r>
      <w:r w:rsidRPr="003B35BD">
        <w:rPr>
          <w:rFonts w:eastAsia="Times New Roman" w:cs="Times New Roman"/>
          <w:bCs/>
          <w:kern w:val="0"/>
          <w:sz w:val="20"/>
          <w:szCs w:val="20"/>
          <w14:ligatures w14:val="none"/>
        </w:rPr>
        <w:t>none</w:t>
      </w:r>
    </w:p>
    <w:p w14:paraId="54E58051" w14:textId="77777777" w:rsidR="00810126" w:rsidRPr="003B35BD" w:rsidRDefault="00810126" w:rsidP="00892121">
      <w:pPr>
        <w:spacing w:after="0" w:line="276" w:lineRule="auto"/>
        <w:rPr>
          <w:rFonts w:eastAsia="Times New Roman" w:cs="Times New Roman"/>
          <w:b/>
          <w:kern w:val="0"/>
          <w:sz w:val="20"/>
          <w:szCs w:val="20"/>
          <w14:ligatures w14:val="none"/>
        </w:rPr>
      </w:pPr>
    </w:p>
    <w:p w14:paraId="51BF6988" w14:textId="5777192E" w:rsidR="00810126" w:rsidRPr="003B35BD" w:rsidRDefault="00810126" w:rsidP="00810126">
      <w:pPr>
        <w:spacing w:after="0" w:line="256" w:lineRule="auto"/>
        <w:rPr>
          <w:rFonts w:eastAsia="Times New Roman" w:cs="Times New Roman"/>
          <w:kern w:val="0"/>
          <w14:ligatures w14:val="none"/>
        </w:rPr>
      </w:pPr>
      <w:r w:rsidRPr="003B35BD">
        <w:rPr>
          <w:rFonts w:eastAsia="Times New Roman" w:cs="Times New Roman"/>
          <w:b/>
          <w:kern w:val="0"/>
          <w:sz w:val="20"/>
          <w:szCs w:val="20"/>
          <w14:ligatures w14:val="none"/>
        </w:rPr>
        <w:t>Executive Session</w:t>
      </w:r>
      <w:r w:rsidRPr="003B35BD">
        <w:rPr>
          <w:rFonts w:eastAsia="Times New Roman" w:cs="Times New Roman"/>
          <w:kern w:val="0"/>
          <w14:ligatures w14:val="none"/>
        </w:rPr>
        <w:t>- none</w:t>
      </w:r>
    </w:p>
    <w:p w14:paraId="43D723EE" w14:textId="77777777" w:rsidR="00810126" w:rsidRPr="003B35BD" w:rsidRDefault="00810126" w:rsidP="00892121">
      <w:pPr>
        <w:spacing w:after="0" w:line="276" w:lineRule="auto"/>
        <w:rPr>
          <w:rFonts w:eastAsia="Times New Roman" w:cs="Times New Roman"/>
          <w:b/>
          <w:kern w:val="0"/>
          <w:sz w:val="20"/>
          <w:szCs w:val="20"/>
          <w14:ligatures w14:val="none"/>
        </w:rPr>
      </w:pPr>
    </w:p>
    <w:p w14:paraId="77A38F63" w14:textId="4703E428" w:rsidR="00892121" w:rsidRPr="003B35BD" w:rsidRDefault="00892121" w:rsidP="00892121">
      <w:pPr>
        <w:spacing w:after="0" w:line="276" w:lineRule="auto"/>
        <w:rPr>
          <w:rFonts w:eastAsia="Times New Roman" w:cs="Times New Roman"/>
          <w:kern w:val="0"/>
          <w:sz w:val="20"/>
          <w:szCs w:val="20"/>
          <w14:ligatures w14:val="none"/>
        </w:rPr>
      </w:pPr>
      <w:r w:rsidRPr="003B35BD">
        <w:rPr>
          <w:rFonts w:eastAsia="Times New Roman" w:cs="Times New Roman"/>
          <w:kern w:val="0"/>
          <w:sz w:val="20"/>
          <w:szCs w:val="20"/>
          <w14:ligatures w14:val="none"/>
        </w:rPr>
        <w:t xml:space="preserve">Chairman Werner made a motioned to adjourn the meeting at </w:t>
      </w:r>
      <w:r w:rsidR="009A2D6E">
        <w:rPr>
          <w:rFonts w:eastAsia="Times New Roman" w:cs="Times New Roman"/>
          <w:kern w:val="0"/>
          <w:sz w:val="20"/>
          <w:szCs w:val="20"/>
          <w14:ligatures w14:val="none"/>
        </w:rPr>
        <w:t>6</w:t>
      </w:r>
      <w:r w:rsidRPr="003B35BD">
        <w:rPr>
          <w:rFonts w:eastAsia="Times New Roman" w:cs="Times New Roman"/>
          <w:kern w:val="0"/>
          <w:sz w:val="20"/>
          <w:szCs w:val="20"/>
          <w14:ligatures w14:val="none"/>
        </w:rPr>
        <w:t>:</w:t>
      </w:r>
      <w:r w:rsidR="007C2DAC" w:rsidRPr="003B35BD">
        <w:rPr>
          <w:rFonts w:eastAsia="Times New Roman" w:cs="Times New Roman"/>
          <w:kern w:val="0"/>
          <w:sz w:val="20"/>
          <w:szCs w:val="20"/>
          <w14:ligatures w14:val="none"/>
        </w:rPr>
        <w:t>52</w:t>
      </w:r>
      <w:r w:rsidRPr="003B35BD">
        <w:rPr>
          <w:rFonts w:eastAsia="Times New Roman" w:cs="Times New Roman"/>
          <w:kern w:val="0"/>
          <w:sz w:val="20"/>
          <w:szCs w:val="20"/>
          <w14:ligatures w14:val="none"/>
        </w:rPr>
        <w:t>pm 2</w:t>
      </w:r>
      <w:r w:rsidRPr="003B35BD">
        <w:rPr>
          <w:rFonts w:eastAsia="Times New Roman" w:cs="Times New Roman"/>
          <w:kern w:val="0"/>
          <w:sz w:val="20"/>
          <w:szCs w:val="20"/>
          <w:vertAlign w:val="superscript"/>
          <w14:ligatures w14:val="none"/>
        </w:rPr>
        <w:t>nd</w:t>
      </w:r>
      <w:r w:rsidRPr="003B35BD">
        <w:rPr>
          <w:rFonts w:eastAsia="Times New Roman" w:cs="Times New Roman"/>
          <w:kern w:val="0"/>
          <w:sz w:val="20"/>
          <w:szCs w:val="20"/>
          <w14:ligatures w14:val="none"/>
        </w:rPr>
        <w:t xml:space="preserve"> by Commissioner </w:t>
      </w:r>
      <w:r w:rsidR="009A2D6E">
        <w:rPr>
          <w:rFonts w:eastAsia="Times New Roman" w:cs="Times New Roman"/>
          <w:kern w:val="0"/>
          <w:sz w:val="20"/>
          <w:szCs w:val="20"/>
          <w14:ligatures w14:val="none"/>
        </w:rPr>
        <w:t>McNamee</w:t>
      </w:r>
      <w:r w:rsidRPr="003B35BD">
        <w:rPr>
          <w:rFonts w:eastAsia="Times New Roman" w:cs="Times New Roman"/>
          <w:kern w:val="0"/>
          <w:sz w:val="20"/>
          <w:szCs w:val="20"/>
          <w14:ligatures w14:val="none"/>
        </w:rPr>
        <w:t>, carried.</w:t>
      </w:r>
    </w:p>
    <w:p w14:paraId="58C0BCCE" w14:textId="77777777" w:rsidR="00892121" w:rsidRPr="00892121" w:rsidRDefault="00892121" w:rsidP="00892121">
      <w:pPr>
        <w:spacing w:after="0" w:line="276" w:lineRule="auto"/>
        <w:rPr>
          <w:rFonts w:eastAsia="Times New Roman" w:cs="Times New Roman"/>
          <w:color w:val="FF0000"/>
          <w:kern w:val="0"/>
          <w:sz w:val="20"/>
          <w:szCs w:val="20"/>
          <w14:ligatures w14:val="none"/>
        </w:rPr>
      </w:pPr>
    </w:p>
    <w:p w14:paraId="7517FDC7"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Respectfully submitted,</w:t>
      </w:r>
    </w:p>
    <w:p w14:paraId="346FBE6B" w14:textId="77777777" w:rsidR="00892121" w:rsidRPr="00892121" w:rsidRDefault="00892121" w:rsidP="00892121">
      <w:pPr>
        <w:spacing w:after="0" w:line="276" w:lineRule="auto"/>
        <w:rPr>
          <w:rFonts w:eastAsia="Times New Roman" w:cs="Times New Roman"/>
          <w:kern w:val="0"/>
          <w:sz w:val="20"/>
          <w:szCs w:val="20"/>
          <w14:ligatures w14:val="none"/>
        </w:rPr>
      </w:pPr>
    </w:p>
    <w:p w14:paraId="3DE8E3EA" w14:textId="77777777" w:rsidR="00892121" w:rsidRPr="00892121" w:rsidRDefault="00892121" w:rsidP="00892121">
      <w:pPr>
        <w:spacing w:after="0" w:line="276" w:lineRule="auto"/>
        <w:rPr>
          <w:rFonts w:eastAsia="Times New Roman" w:cs="Times New Roman"/>
          <w:kern w:val="0"/>
          <w:sz w:val="20"/>
          <w:szCs w:val="20"/>
          <w14:ligatures w14:val="none"/>
        </w:rPr>
      </w:pPr>
    </w:p>
    <w:p w14:paraId="2A7C6811" w14:textId="77777777" w:rsidR="00892121" w:rsidRPr="00892121" w:rsidRDefault="00892121" w:rsidP="00892121">
      <w:pPr>
        <w:spacing w:after="0" w:line="276" w:lineRule="auto"/>
        <w:rPr>
          <w:rFonts w:eastAsia="Times New Roman" w:cs="Times New Roman"/>
          <w:kern w:val="0"/>
          <w:sz w:val="20"/>
          <w:szCs w:val="20"/>
          <w14:ligatures w14:val="none"/>
        </w:rPr>
      </w:pPr>
      <w:r w:rsidRPr="00892121">
        <w:rPr>
          <w:rFonts w:eastAsia="Times New Roman" w:cs="Times New Roman"/>
          <w:kern w:val="0"/>
          <w:sz w:val="20"/>
          <w:szCs w:val="20"/>
          <w14:ligatures w14:val="none"/>
        </w:rPr>
        <w:t>Denise McNeely, Secretary</w:t>
      </w:r>
    </w:p>
    <w:p w14:paraId="01B128C6" w14:textId="77777777" w:rsidR="00892121" w:rsidRPr="00892121" w:rsidRDefault="00892121" w:rsidP="00892121">
      <w:pPr>
        <w:spacing w:after="200" w:line="276" w:lineRule="auto"/>
        <w:rPr>
          <w:kern w:val="0"/>
          <w:sz w:val="20"/>
          <w:szCs w:val="20"/>
          <w14:ligatures w14:val="none"/>
        </w:rPr>
      </w:pPr>
      <w:r w:rsidRPr="00892121">
        <w:rPr>
          <w:rFonts w:eastAsia="Times New Roman" w:cs="Times New Roman"/>
          <w:kern w:val="0"/>
          <w:sz w:val="20"/>
          <w:szCs w:val="20"/>
          <w14:ligatures w14:val="none"/>
        </w:rPr>
        <w:t>Walden Fire District</w:t>
      </w:r>
    </w:p>
    <w:p w14:paraId="39569BC1" w14:textId="77777777" w:rsidR="000C2E8F" w:rsidRDefault="000C2E8F"/>
    <w:sectPr w:rsidR="000C2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BDDC5" w14:textId="77777777" w:rsidR="00EB47AD" w:rsidRDefault="00EB47AD" w:rsidP="00EB47AD">
      <w:pPr>
        <w:spacing w:after="0" w:line="240" w:lineRule="auto"/>
      </w:pPr>
      <w:r>
        <w:separator/>
      </w:r>
    </w:p>
  </w:endnote>
  <w:endnote w:type="continuationSeparator" w:id="0">
    <w:p w14:paraId="1B1E9F88" w14:textId="77777777" w:rsidR="00EB47AD" w:rsidRDefault="00EB47AD" w:rsidP="00EB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088E8" w14:textId="77777777" w:rsidR="00EB47AD" w:rsidRDefault="00EB4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663112"/>
      <w:docPartObj>
        <w:docPartGallery w:val="Page Numbers (Bottom of Page)"/>
        <w:docPartUnique/>
      </w:docPartObj>
    </w:sdtPr>
    <w:sdtEndPr>
      <w:rPr>
        <w:noProof/>
      </w:rPr>
    </w:sdtEndPr>
    <w:sdtContent>
      <w:p w14:paraId="0A49430C" w14:textId="395D78CD" w:rsidR="00EB47AD" w:rsidRDefault="00EB4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AEF9FF" w14:textId="77777777" w:rsidR="00EB47AD" w:rsidRDefault="00EB4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045D8" w14:textId="77777777" w:rsidR="00EB47AD" w:rsidRDefault="00EB4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C1CD" w14:textId="77777777" w:rsidR="00EB47AD" w:rsidRDefault="00EB47AD" w:rsidP="00EB47AD">
      <w:pPr>
        <w:spacing w:after="0" w:line="240" w:lineRule="auto"/>
      </w:pPr>
      <w:r>
        <w:separator/>
      </w:r>
    </w:p>
  </w:footnote>
  <w:footnote w:type="continuationSeparator" w:id="0">
    <w:p w14:paraId="7859A18F" w14:textId="77777777" w:rsidR="00EB47AD" w:rsidRDefault="00EB47AD" w:rsidP="00EB4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4C07B" w14:textId="77777777" w:rsidR="00EB47AD" w:rsidRDefault="00EB4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918090"/>
      <w:docPartObj>
        <w:docPartGallery w:val="Watermarks"/>
        <w:docPartUnique/>
      </w:docPartObj>
    </w:sdtPr>
    <w:sdtEndPr/>
    <w:sdtContent>
      <w:p w14:paraId="10DC80C9" w14:textId="2C54EE54" w:rsidR="00EB47AD" w:rsidRDefault="009A2D6E">
        <w:pPr>
          <w:pStyle w:val="Header"/>
        </w:pPr>
        <w:r>
          <w:rPr>
            <w:noProof/>
          </w:rPr>
          <w:pict w14:anchorId="1D445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FA123" w14:textId="77777777" w:rsidR="00EB47AD" w:rsidRDefault="00EB4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876F3"/>
    <w:multiLevelType w:val="multilevel"/>
    <w:tmpl w:val="D11844C8"/>
    <w:lvl w:ilvl="0">
      <w:start w:val="1"/>
      <w:numFmt w:val="upperLetter"/>
      <w:lvlText w:val="%1."/>
      <w:lvlJc w:val="left"/>
      <w:pPr>
        <w:ind w:left="360" w:hanging="360"/>
      </w:pPr>
      <w:rPr>
        <w:strike w:val="0"/>
        <w:dstrike w:val="0"/>
        <w:u w:val="none"/>
        <w:effect w:val="none"/>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890" w:hanging="360"/>
      </w:pPr>
      <w:rPr>
        <w:strike w:val="0"/>
        <w:dstrike w:val="0"/>
        <w:u w:val="none"/>
        <w:effect w:val="none"/>
      </w:rPr>
    </w:lvl>
    <w:lvl w:ilvl="3">
      <w:start w:val="1"/>
      <w:numFmt w:val="decimal"/>
      <w:lvlText w:val="%4."/>
      <w:lvlJc w:val="left"/>
      <w:pPr>
        <w:ind w:left="2610" w:hanging="360"/>
      </w:pPr>
      <w:rPr>
        <w:strike w:val="0"/>
        <w:dstrike w:val="0"/>
        <w:u w:val="none"/>
        <w:effect w:val="none"/>
      </w:rPr>
    </w:lvl>
    <w:lvl w:ilvl="4">
      <w:start w:val="1"/>
      <w:numFmt w:val="lowerLetter"/>
      <w:lvlText w:val="%5."/>
      <w:lvlJc w:val="left"/>
      <w:pPr>
        <w:ind w:left="3330" w:hanging="360"/>
      </w:pPr>
      <w:rPr>
        <w:strike w:val="0"/>
        <w:dstrike w:val="0"/>
        <w:u w:val="none"/>
        <w:effect w:val="none"/>
      </w:rPr>
    </w:lvl>
    <w:lvl w:ilvl="5">
      <w:start w:val="1"/>
      <w:numFmt w:val="lowerRoman"/>
      <w:lvlText w:val="%6."/>
      <w:lvlJc w:val="right"/>
      <w:pPr>
        <w:ind w:left="4050" w:hanging="360"/>
      </w:pPr>
      <w:rPr>
        <w:strike w:val="0"/>
        <w:dstrike w:val="0"/>
        <w:u w:val="none"/>
        <w:effect w:val="none"/>
      </w:rPr>
    </w:lvl>
    <w:lvl w:ilvl="6">
      <w:start w:val="1"/>
      <w:numFmt w:val="decimal"/>
      <w:lvlText w:val="%7."/>
      <w:lvlJc w:val="left"/>
      <w:pPr>
        <w:ind w:left="4770" w:hanging="360"/>
      </w:pPr>
      <w:rPr>
        <w:strike w:val="0"/>
        <w:dstrike w:val="0"/>
        <w:u w:val="none"/>
        <w:effect w:val="none"/>
      </w:rPr>
    </w:lvl>
    <w:lvl w:ilvl="7">
      <w:start w:val="1"/>
      <w:numFmt w:val="lowerLetter"/>
      <w:lvlText w:val="%8."/>
      <w:lvlJc w:val="left"/>
      <w:pPr>
        <w:ind w:left="5490" w:hanging="360"/>
      </w:pPr>
      <w:rPr>
        <w:strike w:val="0"/>
        <w:dstrike w:val="0"/>
        <w:u w:val="none"/>
        <w:effect w:val="none"/>
      </w:rPr>
    </w:lvl>
    <w:lvl w:ilvl="8">
      <w:start w:val="1"/>
      <w:numFmt w:val="lowerRoman"/>
      <w:lvlText w:val="%9."/>
      <w:lvlJc w:val="right"/>
      <w:pPr>
        <w:ind w:left="6210" w:hanging="360"/>
      </w:pPr>
      <w:rPr>
        <w:strike w:val="0"/>
        <w:dstrike w:val="0"/>
        <w:u w:val="none"/>
        <w:effect w:val="none"/>
      </w:rPr>
    </w:lvl>
  </w:abstractNum>
  <w:abstractNum w:abstractNumId="1" w15:restartNumberingAfterBreak="0">
    <w:nsid w:val="24D702E3"/>
    <w:multiLevelType w:val="hybridMultilevel"/>
    <w:tmpl w:val="AD40DB12"/>
    <w:lvl w:ilvl="0" w:tplc="CFF8D520">
      <w:start w:val="90"/>
      <w:numFmt w:val="decimal"/>
      <w:lvlText w:val="%1"/>
      <w:lvlJc w:val="left"/>
      <w:pPr>
        <w:ind w:left="1800" w:hanging="360"/>
      </w:pPr>
      <w:rPr>
        <w:rFonts w:hint="default"/>
        <w:i/>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B4209CC"/>
    <w:multiLevelType w:val="hybridMultilevel"/>
    <w:tmpl w:val="EBA268E6"/>
    <w:lvl w:ilvl="0" w:tplc="18EA4DA6">
      <w:start w:val="1"/>
      <w:numFmt w:val="lowerLetter"/>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27787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1314860">
    <w:abstractNumId w:val="0"/>
  </w:num>
  <w:num w:numId="3" w16cid:durableId="94654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21"/>
    <w:rsid w:val="00085B5E"/>
    <w:rsid w:val="000C2E8F"/>
    <w:rsid w:val="00112406"/>
    <w:rsid w:val="003B35BD"/>
    <w:rsid w:val="00794173"/>
    <w:rsid w:val="007C2DAC"/>
    <w:rsid w:val="00810126"/>
    <w:rsid w:val="00892121"/>
    <w:rsid w:val="0090370A"/>
    <w:rsid w:val="00967679"/>
    <w:rsid w:val="009A2D6E"/>
    <w:rsid w:val="00BC1E0F"/>
    <w:rsid w:val="00CF139C"/>
    <w:rsid w:val="00DB0C7E"/>
    <w:rsid w:val="00DE79DD"/>
    <w:rsid w:val="00EB47AD"/>
    <w:rsid w:val="00F23140"/>
    <w:rsid w:val="00F9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01C2B3"/>
  <w15:chartTrackingRefBased/>
  <w15:docId w15:val="{1575F73B-53C2-44C4-8622-F126512C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121"/>
    <w:rPr>
      <w:rFonts w:eastAsiaTheme="majorEastAsia" w:cstheme="majorBidi"/>
      <w:color w:val="272727" w:themeColor="text1" w:themeTint="D8"/>
    </w:rPr>
  </w:style>
  <w:style w:type="paragraph" w:styleId="Title">
    <w:name w:val="Title"/>
    <w:basedOn w:val="Normal"/>
    <w:next w:val="Normal"/>
    <w:link w:val="TitleChar"/>
    <w:uiPriority w:val="10"/>
    <w:qFormat/>
    <w:rsid w:val="00892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121"/>
    <w:pPr>
      <w:spacing w:before="160"/>
      <w:jc w:val="center"/>
    </w:pPr>
    <w:rPr>
      <w:i/>
      <w:iCs/>
      <w:color w:val="404040" w:themeColor="text1" w:themeTint="BF"/>
    </w:rPr>
  </w:style>
  <w:style w:type="character" w:customStyle="1" w:styleId="QuoteChar">
    <w:name w:val="Quote Char"/>
    <w:basedOn w:val="DefaultParagraphFont"/>
    <w:link w:val="Quote"/>
    <w:uiPriority w:val="29"/>
    <w:rsid w:val="00892121"/>
    <w:rPr>
      <w:i/>
      <w:iCs/>
      <w:color w:val="404040" w:themeColor="text1" w:themeTint="BF"/>
    </w:rPr>
  </w:style>
  <w:style w:type="paragraph" w:styleId="ListParagraph">
    <w:name w:val="List Paragraph"/>
    <w:basedOn w:val="Normal"/>
    <w:uiPriority w:val="34"/>
    <w:qFormat/>
    <w:rsid w:val="00892121"/>
    <w:pPr>
      <w:ind w:left="720"/>
      <w:contextualSpacing/>
    </w:pPr>
  </w:style>
  <w:style w:type="character" w:styleId="IntenseEmphasis">
    <w:name w:val="Intense Emphasis"/>
    <w:basedOn w:val="DefaultParagraphFont"/>
    <w:uiPriority w:val="21"/>
    <w:qFormat/>
    <w:rsid w:val="00892121"/>
    <w:rPr>
      <w:i/>
      <w:iCs/>
      <w:color w:val="0F4761" w:themeColor="accent1" w:themeShade="BF"/>
    </w:rPr>
  </w:style>
  <w:style w:type="paragraph" w:styleId="IntenseQuote">
    <w:name w:val="Intense Quote"/>
    <w:basedOn w:val="Normal"/>
    <w:next w:val="Normal"/>
    <w:link w:val="IntenseQuoteChar"/>
    <w:uiPriority w:val="30"/>
    <w:qFormat/>
    <w:rsid w:val="00892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121"/>
    <w:rPr>
      <w:i/>
      <w:iCs/>
      <w:color w:val="0F4761" w:themeColor="accent1" w:themeShade="BF"/>
    </w:rPr>
  </w:style>
  <w:style w:type="character" w:styleId="IntenseReference">
    <w:name w:val="Intense Reference"/>
    <w:basedOn w:val="DefaultParagraphFont"/>
    <w:uiPriority w:val="32"/>
    <w:qFormat/>
    <w:rsid w:val="00892121"/>
    <w:rPr>
      <w:b/>
      <w:bCs/>
      <w:smallCaps/>
      <w:color w:val="0F4761" w:themeColor="accent1" w:themeShade="BF"/>
      <w:spacing w:val="5"/>
    </w:rPr>
  </w:style>
  <w:style w:type="paragraph" w:styleId="Header">
    <w:name w:val="header"/>
    <w:basedOn w:val="Normal"/>
    <w:link w:val="HeaderChar"/>
    <w:uiPriority w:val="99"/>
    <w:unhideWhenUsed/>
    <w:rsid w:val="00EB4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7AD"/>
  </w:style>
  <w:style w:type="paragraph" w:styleId="Footer">
    <w:name w:val="footer"/>
    <w:basedOn w:val="Normal"/>
    <w:link w:val="FooterChar"/>
    <w:uiPriority w:val="99"/>
    <w:unhideWhenUsed/>
    <w:rsid w:val="00EB4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4</cp:revision>
  <dcterms:created xsi:type="dcterms:W3CDTF">2024-07-24T13:36:00Z</dcterms:created>
  <dcterms:modified xsi:type="dcterms:W3CDTF">2024-08-02T19:17:00Z</dcterms:modified>
</cp:coreProperties>
</file>