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8D9DD" w14:textId="77777777" w:rsidR="00F41ED0" w:rsidRDefault="00F41ED0" w:rsidP="00F41ED0">
      <w:pPr>
        <w:spacing w:after="0" w:line="276" w:lineRule="auto"/>
        <w:rPr>
          <w:rFonts w:eastAsia="Times New Roman" w:cs="Times New Roman"/>
          <w:b/>
          <w:kern w:val="0"/>
          <w:sz w:val="32"/>
          <w:szCs w:val="32"/>
          <w14:ligatures w14:val="none"/>
        </w:rPr>
      </w:pPr>
      <w:r>
        <w:rPr>
          <w:rFonts w:eastAsia="Times New Roman" w:cs="Times New Roman"/>
          <w:b/>
          <w:kern w:val="0"/>
          <w:sz w:val="32"/>
          <w:szCs w:val="32"/>
          <w14:ligatures w14:val="none"/>
        </w:rPr>
        <w:t>WALDEN FIRE DISTRICT</w:t>
      </w:r>
    </w:p>
    <w:p w14:paraId="480AD8F6" w14:textId="77777777" w:rsidR="00F41ED0" w:rsidRDefault="00F41ED0" w:rsidP="00F41ED0">
      <w:pPr>
        <w:spacing w:after="0" w:line="276" w:lineRule="auto"/>
        <w:rPr>
          <w:rFonts w:eastAsia="Times New Roman" w:cs="Times New Roman"/>
          <w:b/>
          <w:kern w:val="0"/>
          <w14:ligatures w14:val="none"/>
        </w:rPr>
      </w:pPr>
      <w:r>
        <w:rPr>
          <w:rFonts w:eastAsia="Times New Roman" w:cs="Times New Roman"/>
          <w:b/>
          <w:kern w:val="0"/>
          <w14:ligatures w14:val="none"/>
        </w:rPr>
        <w:t>REGULAR MEETING</w:t>
      </w:r>
    </w:p>
    <w:p w14:paraId="633241DD" w14:textId="77777777" w:rsidR="00F41ED0" w:rsidRDefault="00F41ED0" w:rsidP="00F41ED0">
      <w:pPr>
        <w:spacing w:after="0" w:line="276" w:lineRule="auto"/>
        <w:rPr>
          <w:rFonts w:eastAsia="Times New Roman" w:cs="Times New Roman"/>
          <w:b/>
          <w:kern w:val="0"/>
          <w14:ligatures w14:val="none"/>
        </w:rPr>
      </w:pPr>
      <w:r>
        <w:rPr>
          <w:rFonts w:eastAsia="Times New Roman" w:cs="Times New Roman"/>
          <w:b/>
          <w:kern w:val="0"/>
          <w14:ligatures w14:val="none"/>
        </w:rPr>
        <w:t>BOARD OF COMMISSIONERS</w:t>
      </w:r>
    </w:p>
    <w:p w14:paraId="1A1595BA" w14:textId="7E85D029" w:rsidR="00F41ED0" w:rsidRDefault="00F41ED0" w:rsidP="00F41ED0">
      <w:pPr>
        <w:spacing w:after="0" w:line="276" w:lineRule="auto"/>
        <w:rPr>
          <w:rFonts w:eastAsia="Times New Roman" w:cs="Times New Roman"/>
          <w:b/>
          <w:kern w:val="0"/>
          <w14:ligatures w14:val="none"/>
        </w:rPr>
      </w:pPr>
      <w:r>
        <w:rPr>
          <w:rFonts w:eastAsia="Times New Roman" w:cs="Times New Roman"/>
          <w:b/>
          <w:kern w:val="0"/>
          <w14:ligatures w14:val="none"/>
        </w:rPr>
        <w:t>October 14, 2024</w:t>
      </w:r>
    </w:p>
    <w:p w14:paraId="491DBD43" w14:textId="77777777" w:rsidR="00F41ED0" w:rsidRDefault="00F41ED0" w:rsidP="00F41ED0">
      <w:pPr>
        <w:spacing w:after="200" w:line="276" w:lineRule="auto"/>
        <w:rPr>
          <w:rFonts w:eastAsia="Times New Roman" w:cs="Times New Roman"/>
          <w:b/>
          <w:kern w:val="0"/>
          <w14:ligatures w14:val="none"/>
        </w:rPr>
      </w:pPr>
    </w:p>
    <w:p w14:paraId="14F29221" w14:textId="77777777" w:rsidR="00F41ED0" w:rsidRDefault="00F41ED0" w:rsidP="00F41ED0">
      <w:pPr>
        <w:spacing w:after="200" w:line="276" w:lineRule="auto"/>
        <w:rPr>
          <w:rFonts w:eastAsia="Times New Roman" w:cs="Times New Roman"/>
          <w:kern w:val="0"/>
          <w:sz w:val="20"/>
          <w:szCs w:val="20"/>
          <w14:ligatures w14:val="none"/>
        </w:rPr>
      </w:pPr>
      <w:r>
        <w:rPr>
          <w:rFonts w:eastAsia="Times New Roman" w:cs="Times New Roman"/>
          <w:kern w:val="0"/>
          <w:sz w:val="20"/>
          <w:szCs w:val="20"/>
          <w14:ligatures w14:val="none"/>
        </w:rPr>
        <w:t>The monthly meeting of the Board of Commissioners of the Walden Fire District was called to order by Chairman Werner at 6:00pm.</w:t>
      </w:r>
    </w:p>
    <w:p w14:paraId="38DCA6D9" w14:textId="74342735" w:rsidR="00F41ED0" w:rsidRDefault="00F41ED0" w:rsidP="00F41ED0">
      <w:pPr>
        <w:spacing w:after="200" w:line="276" w:lineRule="auto"/>
        <w:rPr>
          <w:rFonts w:eastAsia="Times New Roman" w:cs="Times New Roman"/>
          <w:kern w:val="0"/>
          <w:sz w:val="20"/>
          <w:szCs w:val="20"/>
          <w14:ligatures w14:val="none"/>
        </w:rPr>
      </w:pPr>
      <w:r>
        <w:rPr>
          <w:rFonts w:eastAsia="Times New Roman" w:cs="Times New Roman"/>
          <w:kern w:val="0"/>
          <w:sz w:val="20"/>
          <w:szCs w:val="20"/>
          <w14:ligatures w14:val="none"/>
        </w:rPr>
        <w:t>The pledge to the flag was led by Chairman Werner.  A moment of silence for fallen brothers and sisters.</w:t>
      </w:r>
    </w:p>
    <w:p w14:paraId="03F9A8C7" w14:textId="77777777" w:rsidR="00F41ED0" w:rsidRDefault="00F41ED0" w:rsidP="00F41ED0">
      <w:pPr>
        <w:spacing w:after="200" w:line="276" w:lineRule="auto"/>
        <w:rPr>
          <w:rFonts w:eastAsia="Times New Roman" w:cs="Times New Roman"/>
          <w:kern w:val="0"/>
          <w:sz w:val="20"/>
          <w:szCs w:val="20"/>
          <w14:ligatures w14:val="none"/>
        </w:rPr>
      </w:pPr>
    </w:p>
    <w:p w14:paraId="1BCC9AE2"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Roll Call:  Chairman          Roy Werner</w:t>
      </w:r>
    </w:p>
    <w:p w14:paraId="135E999C"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Commissioner   Scott Hickey</w:t>
      </w:r>
    </w:p>
    <w:p w14:paraId="2F37B06B" w14:textId="05B3CB33"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Sam Phelps</w:t>
      </w:r>
    </w:p>
    <w:p w14:paraId="30A59D03" w14:textId="7C843F29" w:rsidR="00F41ED0" w:rsidRDefault="00F41ED0" w:rsidP="00F41ED0">
      <w:pPr>
        <w:spacing w:after="0" w:line="480"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r>
        <w:rPr>
          <w:rFonts w:eastAsia="Times New Roman" w:cs="Times New Roman"/>
          <w:kern w:val="0"/>
          <w:sz w:val="20"/>
          <w:szCs w:val="20"/>
          <w14:ligatures w14:val="none"/>
        </w:rPr>
        <w:tab/>
        <w:t xml:space="preserve">                              </w:t>
      </w:r>
    </w:p>
    <w:p w14:paraId="5C854B83"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S.H. Clerk      Susan Morrison</w:t>
      </w:r>
    </w:p>
    <w:p w14:paraId="00AECF1D"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Secretary      Denise McNeely</w:t>
      </w:r>
    </w:p>
    <w:p w14:paraId="4D4C3BF0"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Treasurer         Diane Holbert</w:t>
      </w:r>
    </w:p>
    <w:p w14:paraId="00A44D12"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 xml:space="preserve">     Chief </w:t>
      </w:r>
      <w:r>
        <w:rPr>
          <w:rFonts w:eastAsia="Times New Roman" w:cs="Times New Roman"/>
          <w:kern w:val="0"/>
          <w:sz w:val="20"/>
          <w:szCs w:val="20"/>
          <w14:ligatures w14:val="none"/>
        </w:rPr>
        <w:tab/>
        <w:t xml:space="preserve">               Chic McNeely</w:t>
      </w:r>
    </w:p>
    <w:p w14:paraId="4191EF26" w14:textId="19CFF0F4" w:rsidR="00724E9D" w:rsidRDefault="00F41ED0" w:rsidP="00724E9D">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r w:rsidR="00724E9D">
        <w:rPr>
          <w:rFonts w:eastAsia="Times New Roman" w:cs="Times New Roman"/>
          <w:kern w:val="0"/>
          <w:sz w:val="20"/>
          <w:szCs w:val="20"/>
          <w14:ligatures w14:val="none"/>
        </w:rPr>
        <w:t xml:space="preserve"> Asst. Chief          Brad Davis</w:t>
      </w:r>
    </w:p>
    <w:p w14:paraId="3A2D532D" w14:textId="595B75C3" w:rsidR="00F41ED0" w:rsidRDefault="00724E9D"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r>
        <w:rPr>
          <w:rFonts w:eastAsia="Times New Roman" w:cs="Times New Roman"/>
          <w:kern w:val="0"/>
          <w:sz w:val="20"/>
          <w:szCs w:val="20"/>
          <w14:ligatures w14:val="none"/>
        </w:rPr>
        <w:tab/>
        <w:t>Asst. Chief          Jason Faso</w:t>
      </w:r>
    </w:p>
    <w:p w14:paraId="6C9CDE98" w14:textId="77777777" w:rsidR="00F41ED0" w:rsidRDefault="00F41ED0" w:rsidP="00F41ED0">
      <w:pPr>
        <w:spacing w:after="0" w:line="276" w:lineRule="auto"/>
        <w:rPr>
          <w:rFonts w:eastAsia="Times New Roman" w:cs="Times New Roman"/>
          <w:kern w:val="0"/>
          <w:sz w:val="20"/>
          <w:szCs w:val="20"/>
          <w14:ligatures w14:val="none"/>
        </w:rPr>
      </w:pPr>
    </w:p>
    <w:p w14:paraId="346CEB97" w14:textId="457A365C"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r w:rsidR="00A427E4">
        <w:rPr>
          <w:rFonts w:eastAsia="Times New Roman" w:cs="Times New Roman"/>
          <w:kern w:val="0"/>
          <w:sz w:val="20"/>
          <w:szCs w:val="20"/>
          <w14:ligatures w14:val="none"/>
        </w:rPr>
        <w:t>Commissioner Dave</w:t>
      </w:r>
      <w:r w:rsidR="007B18A9">
        <w:rPr>
          <w:rFonts w:eastAsia="Times New Roman" w:cs="Times New Roman"/>
          <w:kern w:val="0"/>
          <w:sz w:val="20"/>
          <w:szCs w:val="20"/>
          <w14:ligatures w14:val="none"/>
        </w:rPr>
        <w:t xml:space="preserve"> </w:t>
      </w:r>
      <w:r>
        <w:rPr>
          <w:rFonts w:eastAsia="Times New Roman" w:cs="Times New Roman"/>
          <w:kern w:val="0"/>
          <w:sz w:val="20"/>
          <w:szCs w:val="20"/>
          <w14:ligatures w14:val="none"/>
        </w:rPr>
        <w:t>Kurtz- absent</w:t>
      </w:r>
    </w:p>
    <w:p w14:paraId="76A19601" w14:textId="0EF74774" w:rsidR="00724E9D" w:rsidRDefault="00724E9D"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Asst. Chief          George Brown- absent</w:t>
      </w:r>
    </w:p>
    <w:p w14:paraId="73E9DA01" w14:textId="4D6C2271"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6D5D5F62" w14:textId="0159C688"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 xml:space="preserve">Minutes from August – </w:t>
      </w:r>
      <w:r>
        <w:rPr>
          <w:rFonts w:eastAsia="Times New Roman" w:cs="Times New Roman"/>
          <w:kern w:val="0"/>
          <w:sz w:val="20"/>
          <w:szCs w:val="20"/>
          <w14:ligatures w14:val="none"/>
        </w:rPr>
        <w:t>Chairman Werner made a motion to accept the minutes with corrections to</w:t>
      </w:r>
      <w:r w:rsidR="00A427E4">
        <w:rPr>
          <w:rFonts w:eastAsia="Times New Roman" w:cs="Times New Roman"/>
          <w:kern w:val="0"/>
          <w:sz w:val="20"/>
          <w:szCs w:val="20"/>
          <w14:ligatures w14:val="none"/>
        </w:rPr>
        <w:t xml:space="preserve"> pg. 3 &amp; new business LOSAP change to “recommendations for different options on investments”</w:t>
      </w:r>
      <w:r>
        <w:rPr>
          <w:rFonts w:eastAsia="Times New Roman" w:cs="Times New Roman"/>
          <w:kern w:val="0"/>
          <w:sz w:val="20"/>
          <w:szCs w:val="20"/>
          <w14:ligatures w14:val="none"/>
        </w:rPr>
        <w:t xml:space="preserve">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w:t>
      </w:r>
      <w:r w:rsidR="00724E9D">
        <w:rPr>
          <w:rFonts w:eastAsia="Times New Roman" w:cs="Times New Roman"/>
          <w:kern w:val="0"/>
          <w:sz w:val="20"/>
          <w:szCs w:val="20"/>
          <w14:ligatures w14:val="none"/>
        </w:rPr>
        <w:t>Hickey</w:t>
      </w:r>
      <w:r>
        <w:rPr>
          <w:rFonts w:eastAsia="Times New Roman" w:cs="Times New Roman"/>
          <w:kern w:val="0"/>
          <w:sz w:val="20"/>
          <w:szCs w:val="20"/>
          <w14:ligatures w14:val="none"/>
        </w:rPr>
        <w:t>, carried.</w:t>
      </w:r>
    </w:p>
    <w:p w14:paraId="322118BB" w14:textId="77777777" w:rsidR="00F41ED0" w:rsidRDefault="00F41ED0" w:rsidP="00F41ED0">
      <w:pPr>
        <w:spacing w:after="0" w:line="276" w:lineRule="auto"/>
        <w:rPr>
          <w:rFonts w:eastAsia="Times New Roman" w:cs="Times New Roman"/>
          <w:kern w:val="0"/>
          <w:sz w:val="20"/>
          <w:szCs w:val="20"/>
          <w14:ligatures w14:val="none"/>
        </w:rPr>
      </w:pPr>
    </w:p>
    <w:p w14:paraId="3ABE8797"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Financial report –</w:t>
      </w:r>
      <w:r>
        <w:rPr>
          <w:rFonts w:eastAsia="Times New Roman" w:cs="Times New Roman"/>
          <w:kern w:val="0"/>
          <w:sz w:val="20"/>
          <w:szCs w:val="20"/>
          <w14:ligatures w14:val="none"/>
        </w:rPr>
        <w:t>Chairman Werner made a motion to accept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Hickey, carried. Statements verified by Commissioner Phelps. </w:t>
      </w:r>
    </w:p>
    <w:p w14:paraId="3A647489" w14:textId="77777777" w:rsidR="00F41ED0" w:rsidRDefault="00F41ED0" w:rsidP="00F41ED0">
      <w:pPr>
        <w:spacing w:after="0" w:line="276" w:lineRule="auto"/>
        <w:rPr>
          <w:rFonts w:eastAsia="Times New Roman" w:cs="Times New Roman"/>
          <w:b/>
          <w:kern w:val="0"/>
          <w:sz w:val="20"/>
          <w:szCs w:val="20"/>
          <w14:ligatures w14:val="none"/>
        </w:rPr>
      </w:pPr>
    </w:p>
    <w:p w14:paraId="3AD78CF4" w14:textId="483317F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 xml:space="preserve">Disbursements – </w:t>
      </w:r>
      <w:r>
        <w:rPr>
          <w:rFonts w:eastAsia="Times New Roman" w:cs="Times New Roman"/>
          <w:kern w:val="0"/>
          <w:sz w:val="20"/>
          <w:szCs w:val="20"/>
          <w14:ligatures w14:val="none"/>
        </w:rPr>
        <w:t xml:space="preserve">Chairman Werner motioned to pay all bills, if found correct, 2nd by Commissioner </w:t>
      </w:r>
      <w:r w:rsidR="00230091">
        <w:rPr>
          <w:rFonts w:eastAsia="Times New Roman" w:cs="Times New Roman"/>
          <w:kern w:val="0"/>
          <w:sz w:val="20"/>
          <w:szCs w:val="20"/>
          <w14:ligatures w14:val="none"/>
        </w:rPr>
        <w:t>Phelps</w:t>
      </w:r>
      <w:r>
        <w:rPr>
          <w:rFonts w:eastAsia="Times New Roman" w:cs="Times New Roman"/>
          <w:kern w:val="0"/>
          <w:sz w:val="20"/>
          <w:szCs w:val="20"/>
          <w14:ligatures w14:val="none"/>
        </w:rPr>
        <w:t xml:space="preserve">, carried.  </w:t>
      </w:r>
    </w:p>
    <w:p w14:paraId="7A4736AB" w14:textId="77777777" w:rsidR="00F41ED0" w:rsidRDefault="00F41ED0" w:rsidP="00F41ED0">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         </w:t>
      </w:r>
    </w:p>
    <w:p w14:paraId="190929A5" w14:textId="02F13E64"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b/>
          <w:kern w:val="0"/>
          <w:sz w:val="20"/>
          <w:szCs w:val="20"/>
          <w14:ligatures w14:val="none"/>
        </w:rPr>
        <w:t>Correspondence</w:t>
      </w:r>
      <w:r>
        <w:rPr>
          <w:rFonts w:eastAsia="Times New Roman" w:cs="Times New Roman"/>
          <w:kern w:val="0"/>
          <w:sz w:val="20"/>
          <w:szCs w:val="20"/>
          <w14:ligatures w14:val="none"/>
        </w:rPr>
        <w:t>- Chairman Werner made motion to hold communications over to new business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Commissioner </w:t>
      </w:r>
      <w:r w:rsidR="00230091">
        <w:rPr>
          <w:rFonts w:eastAsia="Times New Roman" w:cs="Times New Roman"/>
          <w:kern w:val="0"/>
          <w:sz w:val="20"/>
          <w:szCs w:val="20"/>
          <w14:ligatures w14:val="none"/>
        </w:rPr>
        <w:t>Phelps</w:t>
      </w:r>
      <w:r>
        <w:rPr>
          <w:rFonts w:eastAsia="Times New Roman" w:cs="Times New Roman"/>
          <w:kern w:val="0"/>
          <w:sz w:val="20"/>
          <w:szCs w:val="20"/>
          <w14:ligatures w14:val="none"/>
        </w:rPr>
        <w:t>, carried.</w:t>
      </w:r>
    </w:p>
    <w:p w14:paraId="0F8F6B99"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w:t>
      </w:r>
    </w:p>
    <w:p w14:paraId="0C1F7918"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Received: </w:t>
      </w:r>
    </w:p>
    <w:p w14:paraId="2E753D26" w14:textId="1E23A470"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 xml:space="preserve">  </w:t>
      </w:r>
    </w:p>
    <w:p w14:paraId="5B43A70A" w14:textId="6C220919"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VC Youth Football (hall use)</w:t>
      </w:r>
    </w:p>
    <w:p w14:paraId="3C7A5109" w14:textId="43B3963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b/>
          <w:bCs/>
          <w:kern w:val="0"/>
          <w:sz w:val="18"/>
          <w:szCs w:val="18"/>
          <w14:ligatures w14:val="none"/>
        </w:rPr>
        <w:tab/>
      </w:r>
      <w:r w:rsidRPr="00F41ED0">
        <w:rPr>
          <w:rFonts w:eastAsia="Times New Roman" w:cs="Times New Roman"/>
          <w:kern w:val="0"/>
          <w:sz w:val="20"/>
          <w:szCs w:val="20"/>
          <w14:ligatures w14:val="none"/>
        </w:rPr>
        <w:t xml:space="preserve"> VCMS PTA</w:t>
      </w:r>
      <w:r>
        <w:rPr>
          <w:rFonts w:eastAsia="Times New Roman" w:cs="Times New Roman"/>
          <w:kern w:val="0"/>
          <w:sz w:val="20"/>
          <w:szCs w:val="20"/>
          <w14:ligatures w14:val="none"/>
        </w:rPr>
        <w:t xml:space="preserve"> (hall use)</w:t>
      </w:r>
    </w:p>
    <w:p w14:paraId="3EE7D48B" w14:textId="77777777" w:rsidR="00230091" w:rsidRDefault="00230091" w:rsidP="00F41ED0">
      <w:pPr>
        <w:spacing w:after="0" w:line="276" w:lineRule="auto"/>
        <w:rPr>
          <w:rFonts w:eastAsia="Times New Roman" w:cs="Times New Roman"/>
          <w:kern w:val="0"/>
          <w:sz w:val="20"/>
          <w:szCs w:val="20"/>
          <w14:ligatures w14:val="none"/>
        </w:rPr>
      </w:pPr>
    </w:p>
    <w:p w14:paraId="6CF6D4A5" w14:textId="77777777" w:rsidR="00724E9D" w:rsidRPr="00F41ED0" w:rsidRDefault="00724E9D" w:rsidP="00F41ED0">
      <w:pPr>
        <w:spacing w:after="0" w:line="276" w:lineRule="auto"/>
        <w:rPr>
          <w:rFonts w:eastAsia="Times New Roman" w:cs="Times New Roman"/>
          <w:kern w:val="0"/>
          <w:sz w:val="20"/>
          <w:szCs w:val="20"/>
          <w14:ligatures w14:val="none"/>
        </w:rPr>
      </w:pPr>
    </w:p>
    <w:p w14:paraId="6946D7B2" w14:textId="77777777" w:rsidR="00F41ED0" w:rsidRPr="00230091" w:rsidRDefault="00F41ED0" w:rsidP="00F41ED0">
      <w:pPr>
        <w:tabs>
          <w:tab w:val="left" w:pos="1440"/>
          <w:tab w:val="left" w:pos="7200"/>
        </w:tabs>
        <w:spacing w:line="240" w:lineRule="auto"/>
        <w:rPr>
          <w:b/>
          <w:sz w:val="28"/>
          <w:szCs w:val="28"/>
        </w:rPr>
      </w:pPr>
      <w:r w:rsidRPr="00230091">
        <w:rPr>
          <w:b/>
          <w:sz w:val="28"/>
          <w:szCs w:val="28"/>
        </w:rPr>
        <w:t xml:space="preserve">CHIEFS’ MONTHLY REPORT </w:t>
      </w:r>
    </w:p>
    <w:p w14:paraId="354C3CF1" w14:textId="77777777" w:rsidR="00F41ED0" w:rsidRPr="00230091" w:rsidRDefault="00F41ED0" w:rsidP="00F41ED0">
      <w:pPr>
        <w:tabs>
          <w:tab w:val="left" w:pos="1440"/>
          <w:tab w:val="left" w:pos="7200"/>
        </w:tabs>
        <w:spacing w:line="360" w:lineRule="auto"/>
        <w:rPr>
          <w:sz w:val="20"/>
          <w:szCs w:val="20"/>
        </w:rPr>
      </w:pPr>
      <w:r w:rsidRPr="00230091">
        <w:rPr>
          <w:sz w:val="20"/>
          <w:szCs w:val="20"/>
        </w:rPr>
        <w:t>FOR THE MONTH OF: September</w:t>
      </w:r>
      <w:r w:rsidRPr="00230091">
        <w:rPr>
          <w:sz w:val="20"/>
          <w:szCs w:val="20"/>
        </w:rPr>
        <w:tab/>
        <w:t>DATE: 10/09/2024</w:t>
      </w:r>
    </w:p>
    <w:p w14:paraId="48CAB095" w14:textId="77777777" w:rsidR="00F41ED0" w:rsidRPr="00230091" w:rsidRDefault="00F41ED0" w:rsidP="00F41ED0">
      <w:pPr>
        <w:tabs>
          <w:tab w:val="left" w:pos="1440"/>
          <w:tab w:val="left" w:pos="7200"/>
        </w:tabs>
        <w:spacing w:line="360" w:lineRule="auto"/>
        <w:rPr>
          <w:sz w:val="20"/>
          <w:szCs w:val="20"/>
        </w:rPr>
      </w:pPr>
      <w:r w:rsidRPr="00230091">
        <w:rPr>
          <w:sz w:val="20"/>
          <w:szCs w:val="20"/>
        </w:rPr>
        <w:t>COMPLETED BY: Chief Charles McNeely</w:t>
      </w:r>
      <w:r w:rsidRPr="00230091">
        <w:rPr>
          <w:sz w:val="20"/>
          <w:szCs w:val="20"/>
        </w:rPr>
        <w:tab/>
      </w:r>
    </w:p>
    <w:p w14:paraId="4BDAF7D5" w14:textId="77777777" w:rsidR="00F41ED0" w:rsidRPr="00230091" w:rsidRDefault="00F41ED0" w:rsidP="00F41ED0">
      <w:pPr>
        <w:numPr>
          <w:ilvl w:val="0"/>
          <w:numId w:val="3"/>
        </w:numPr>
        <w:tabs>
          <w:tab w:val="left" w:pos="1440"/>
          <w:tab w:val="left" w:pos="7200"/>
        </w:tabs>
        <w:spacing w:after="0" w:line="360" w:lineRule="auto"/>
        <w:rPr>
          <w:sz w:val="20"/>
          <w:szCs w:val="20"/>
        </w:rPr>
      </w:pPr>
      <w:r w:rsidRPr="00230091">
        <w:rPr>
          <w:b/>
          <w:bCs/>
          <w:sz w:val="20"/>
          <w:szCs w:val="20"/>
        </w:rPr>
        <w:t xml:space="preserve">Number and Type of Alarms </w:t>
      </w:r>
      <w:r w:rsidRPr="00230091">
        <w:rPr>
          <w:sz w:val="20"/>
          <w:szCs w:val="20"/>
        </w:rPr>
        <w:t>35 Calls for the month of September see attached report</w:t>
      </w:r>
    </w:p>
    <w:p w14:paraId="2147E5B9" w14:textId="77777777" w:rsidR="00F41ED0" w:rsidRPr="00230091" w:rsidRDefault="00F41ED0" w:rsidP="00F41ED0">
      <w:pPr>
        <w:numPr>
          <w:ilvl w:val="0"/>
          <w:numId w:val="3"/>
        </w:numPr>
        <w:tabs>
          <w:tab w:val="left" w:pos="1440"/>
          <w:tab w:val="left" w:pos="7200"/>
        </w:tabs>
        <w:spacing w:after="0" w:line="360" w:lineRule="auto"/>
        <w:rPr>
          <w:b/>
          <w:bCs/>
          <w:sz w:val="20"/>
          <w:szCs w:val="20"/>
        </w:rPr>
      </w:pPr>
      <w:r w:rsidRPr="00230091">
        <w:rPr>
          <w:b/>
          <w:bCs/>
          <w:sz w:val="20"/>
          <w:szCs w:val="20"/>
        </w:rPr>
        <w:t>Personnel</w:t>
      </w:r>
    </w:p>
    <w:p w14:paraId="5E44AF11" w14:textId="77777777" w:rsidR="00F41ED0" w:rsidRPr="00230091" w:rsidRDefault="00F41ED0" w:rsidP="00F41ED0">
      <w:pPr>
        <w:tabs>
          <w:tab w:val="left" w:pos="1440"/>
          <w:tab w:val="left" w:pos="7200"/>
        </w:tabs>
        <w:spacing w:line="360" w:lineRule="auto"/>
        <w:ind w:left="630"/>
        <w:rPr>
          <w:sz w:val="20"/>
          <w:szCs w:val="20"/>
        </w:rPr>
      </w:pPr>
      <w:r w:rsidRPr="00230091">
        <w:rPr>
          <w:sz w:val="20"/>
          <w:szCs w:val="20"/>
        </w:rPr>
        <w:t>Michael Lemin</w:t>
      </w:r>
    </w:p>
    <w:p w14:paraId="0BFCF63F" w14:textId="77777777" w:rsidR="00F41ED0" w:rsidRPr="00230091" w:rsidRDefault="00F41ED0" w:rsidP="00F41ED0">
      <w:pPr>
        <w:numPr>
          <w:ilvl w:val="0"/>
          <w:numId w:val="3"/>
        </w:numPr>
        <w:tabs>
          <w:tab w:val="left" w:pos="1440"/>
          <w:tab w:val="left" w:pos="7200"/>
        </w:tabs>
        <w:spacing w:after="0" w:line="360" w:lineRule="auto"/>
        <w:rPr>
          <w:b/>
          <w:bCs/>
          <w:sz w:val="20"/>
          <w:szCs w:val="20"/>
        </w:rPr>
      </w:pPr>
      <w:r w:rsidRPr="00230091">
        <w:rPr>
          <w:b/>
          <w:bCs/>
          <w:sz w:val="20"/>
          <w:szCs w:val="20"/>
        </w:rPr>
        <w:t>Training</w:t>
      </w:r>
    </w:p>
    <w:p w14:paraId="027F84EA" w14:textId="77777777" w:rsidR="00F41ED0" w:rsidRPr="00230091" w:rsidRDefault="00F41ED0" w:rsidP="00F41ED0">
      <w:pPr>
        <w:tabs>
          <w:tab w:val="left" w:pos="1440"/>
          <w:tab w:val="left" w:pos="7200"/>
        </w:tabs>
        <w:spacing w:line="360" w:lineRule="auto"/>
        <w:ind w:left="630"/>
        <w:rPr>
          <w:sz w:val="20"/>
          <w:szCs w:val="20"/>
        </w:rPr>
      </w:pPr>
      <w:r w:rsidRPr="00230091">
        <w:rPr>
          <w:sz w:val="20"/>
          <w:szCs w:val="20"/>
        </w:rPr>
        <w:t xml:space="preserve">           See attached report</w:t>
      </w:r>
    </w:p>
    <w:p w14:paraId="711AB70F" w14:textId="77777777" w:rsidR="00F41ED0" w:rsidRPr="00230091" w:rsidRDefault="00F41ED0" w:rsidP="00F41ED0">
      <w:pPr>
        <w:numPr>
          <w:ilvl w:val="0"/>
          <w:numId w:val="3"/>
        </w:numPr>
        <w:tabs>
          <w:tab w:val="left" w:pos="1440"/>
          <w:tab w:val="left" w:pos="7200"/>
        </w:tabs>
        <w:spacing w:after="0" w:line="360" w:lineRule="auto"/>
        <w:rPr>
          <w:b/>
          <w:bCs/>
          <w:sz w:val="20"/>
          <w:szCs w:val="20"/>
        </w:rPr>
      </w:pPr>
      <w:r w:rsidRPr="00230091">
        <w:rPr>
          <w:b/>
          <w:bCs/>
          <w:sz w:val="20"/>
          <w:szCs w:val="20"/>
        </w:rPr>
        <w:t>Maintenance</w:t>
      </w:r>
    </w:p>
    <w:p w14:paraId="28EDA12E" w14:textId="77777777" w:rsidR="00F41ED0" w:rsidRPr="00230091" w:rsidRDefault="00F41ED0" w:rsidP="00F41ED0">
      <w:pPr>
        <w:rPr>
          <w:rFonts w:ascii="Times New Roman" w:hAnsi="Times New Roman" w:cs="Times New Roman"/>
        </w:rPr>
      </w:pPr>
      <w:r w:rsidRPr="00230091">
        <w:rPr>
          <w:rFonts w:ascii="Times New Roman" w:hAnsi="Times New Roman" w:cs="Times New Roman"/>
        </w:rPr>
        <w:t xml:space="preserve">            Ladder testing done 10/10/2024</w:t>
      </w:r>
    </w:p>
    <w:p w14:paraId="3F4D2D50" w14:textId="77777777" w:rsidR="00F41ED0" w:rsidRPr="00230091" w:rsidRDefault="00F41ED0" w:rsidP="00F41ED0">
      <w:pPr>
        <w:rPr>
          <w:rFonts w:ascii="Times New Roman" w:hAnsi="Times New Roman" w:cs="Times New Roman"/>
        </w:rPr>
      </w:pPr>
      <w:r w:rsidRPr="00230091">
        <w:rPr>
          <w:rFonts w:ascii="Times New Roman" w:hAnsi="Times New Roman" w:cs="Times New Roman"/>
        </w:rPr>
        <w:t xml:space="preserve">            Pump testing Scheduled for next month</w:t>
      </w:r>
    </w:p>
    <w:p w14:paraId="0ED03A78" w14:textId="77777777" w:rsidR="00F41ED0" w:rsidRPr="00230091" w:rsidRDefault="00F41ED0" w:rsidP="00F41ED0"/>
    <w:p w14:paraId="655FD05A" w14:textId="77777777" w:rsidR="00F41ED0" w:rsidRPr="00230091" w:rsidRDefault="00F41ED0" w:rsidP="00F41ED0">
      <w:pPr>
        <w:numPr>
          <w:ilvl w:val="0"/>
          <w:numId w:val="3"/>
        </w:numPr>
        <w:tabs>
          <w:tab w:val="left" w:pos="1440"/>
          <w:tab w:val="left" w:pos="7200"/>
        </w:tabs>
        <w:spacing w:after="0" w:line="360" w:lineRule="auto"/>
        <w:rPr>
          <w:b/>
          <w:bCs/>
          <w:sz w:val="20"/>
          <w:szCs w:val="20"/>
        </w:rPr>
      </w:pPr>
      <w:r w:rsidRPr="00230091">
        <w:rPr>
          <w:b/>
          <w:bCs/>
          <w:sz w:val="20"/>
          <w:szCs w:val="20"/>
        </w:rPr>
        <w:t>Requests for Apparatus Leaving District</w:t>
      </w:r>
    </w:p>
    <w:p w14:paraId="27C906D5" w14:textId="77777777" w:rsidR="00F41ED0" w:rsidRPr="00230091" w:rsidRDefault="00F41ED0" w:rsidP="00F41ED0">
      <w:pPr>
        <w:pStyle w:val="ListParagraph"/>
        <w:rPr>
          <w:sz w:val="20"/>
          <w:szCs w:val="20"/>
        </w:rPr>
      </w:pPr>
      <w:r w:rsidRPr="00230091">
        <w:rPr>
          <w:sz w:val="20"/>
          <w:szCs w:val="20"/>
        </w:rPr>
        <w:t>Rescue to Coldenham for Fire prevention At Coldenham FD</w:t>
      </w:r>
    </w:p>
    <w:p w14:paraId="0D9ACBAC" w14:textId="77777777" w:rsidR="00F41ED0" w:rsidRPr="00230091" w:rsidRDefault="00F41ED0" w:rsidP="00F41ED0">
      <w:pPr>
        <w:numPr>
          <w:ilvl w:val="0"/>
          <w:numId w:val="3"/>
        </w:numPr>
        <w:tabs>
          <w:tab w:val="left" w:pos="1440"/>
          <w:tab w:val="left" w:pos="7200"/>
        </w:tabs>
        <w:spacing w:after="0" w:line="360" w:lineRule="auto"/>
        <w:rPr>
          <w:b/>
          <w:bCs/>
          <w:sz w:val="20"/>
          <w:szCs w:val="20"/>
        </w:rPr>
      </w:pPr>
      <w:r w:rsidRPr="00230091">
        <w:rPr>
          <w:b/>
          <w:bCs/>
          <w:sz w:val="20"/>
          <w:szCs w:val="20"/>
        </w:rPr>
        <w:t>Upcoming goals</w:t>
      </w:r>
    </w:p>
    <w:p w14:paraId="06843B96" w14:textId="77777777" w:rsidR="00F41ED0" w:rsidRPr="00230091" w:rsidRDefault="00F41ED0" w:rsidP="00F41ED0">
      <w:pPr>
        <w:tabs>
          <w:tab w:val="left" w:pos="1440"/>
          <w:tab w:val="left" w:pos="7200"/>
        </w:tabs>
        <w:spacing w:line="360" w:lineRule="auto"/>
        <w:rPr>
          <w:iCs/>
          <w:sz w:val="20"/>
          <w:szCs w:val="20"/>
        </w:rPr>
      </w:pPr>
      <w:r w:rsidRPr="00230091">
        <w:rPr>
          <w:iCs/>
          <w:sz w:val="20"/>
          <w:szCs w:val="20"/>
        </w:rPr>
        <w:t xml:space="preserve">           To have 1 Squad in service before the end of the month</w:t>
      </w:r>
    </w:p>
    <w:p w14:paraId="31737F81" w14:textId="77777777" w:rsidR="00F41ED0" w:rsidRPr="00230091" w:rsidRDefault="00F41ED0" w:rsidP="00F41ED0">
      <w:pPr>
        <w:numPr>
          <w:ilvl w:val="0"/>
          <w:numId w:val="3"/>
        </w:numPr>
        <w:tabs>
          <w:tab w:val="left" w:pos="1440"/>
          <w:tab w:val="left" w:pos="7200"/>
        </w:tabs>
        <w:spacing w:after="0" w:line="360" w:lineRule="auto"/>
        <w:rPr>
          <w:b/>
          <w:bCs/>
          <w:sz w:val="20"/>
          <w:szCs w:val="20"/>
        </w:rPr>
      </w:pPr>
      <w:r w:rsidRPr="00230091">
        <w:rPr>
          <w:b/>
          <w:bCs/>
          <w:sz w:val="20"/>
          <w:szCs w:val="20"/>
        </w:rPr>
        <w:t>Purchase Requests</w:t>
      </w:r>
    </w:p>
    <w:p w14:paraId="36EF3B86" w14:textId="77777777" w:rsidR="00F41ED0" w:rsidRPr="00230091" w:rsidRDefault="00F41ED0" w:rsidP="00F41ED0">
      <w:pPr>
        <w:tabs>
          <w:tab w:val="left" w:pos="1440"/>
          <w:tab w:val="left" w:pos="7200"/>
        </w:tabs>
        <w:spacing w:line="360" w:lineRule="auto"/>
        <w:ind w:left="630"/>
        <w:rPr>
          <w:sz w:val="20"/>
          <w:szCs w:val="20"/>
        </w:rPr>
      </w:pPr>
      <w:r w:rsidRPr="00230091">
        <w:rPr>
          <w:sz w:val="20"/>
          <w:szCs w:val="20"/>
        </w:rPr>
        <w:t>None</w:t>
      </w:r>
    </w:p>
    <w:p w14:paraId="1EEF2791" w14:textId="77777777" w:rsidR="00F41ED0" w:rsidRPr="00230091" w:rsidRDefault="00F41ED0" w:rsidP="00F41ED0">
      <w:pPr>
        <w:numPr>
          <w:ilvl w:val="0"/>
          <w:numId w:val="3"/>
        </w:numPr>
        <w:tabs>
          <w:tab w:val="left" w:pos="1440"/>
          <w:tab w:val="left" w:pos="7200"/>
        </w:tabs>
        <w:spacing w:after="0" w:line="360" w:lineRule="auto"/>
        <w:rPr>
          <w:b/>
          <w:bCs/>
          <w:sz w:val="20"/>
          <w:szCs w:val="20"/>
        </w:rPr>
      </w:pPr>
      <w:r w:rsidRPr="00230091">
        <w:rPr>
          <w:b/>
          <w:bCs/>
          <w:sz w:val="20"/>
          <w:szCs w:val="20"/>
        </w:rPr>
        <w:t>Other</w:t>
      </w:r>
    </w:p>
    <w:p w14:paraId="57CDB819" w14:textId="77777777" w:rsidR="00F41ED0" w:rsidRPr="00230091" w:rsidRDefault="00F41ED0" w:rsidP="00F41ED0">
      <w:pPr>
        <w:ind w:left="630"/>
        <w:rPr>
          <w:sz w:val="20"/>
          <w:szCs w:val="20"/>
        </w:rPr>
      </w:pPr>
      <w:r w:rsidRPr="00230091">
        <w:rPr>
          <w:sz w:val="20"/>
          <w:szCs w:val="20"/>
        </w:rPr>
        <w:t>Sept 11</w:t>
      </w:r>
      <w:r w:rsidRPr="00230091">
        <w:rPr>
          <w:sz w:val="20"/>
          <w:szCs w:val="20"/>
          <w:vertAlign w:val="superscript"/>
        </w:rPr>
        <w:t>th</w:t>
      </w:r>
      <w:r w:rsidRPr="00230091">
        <w:rPr>
          <w:sz w:val="20"/>
          <w:szCs w:val="20"/>
        </w:rPr>
        <w:t xml:space="preserve"> ceremonies went well good turnout </w:t>
      </w:r>
    </w:p>
    <w:p w14:paraId="0A1C696F" w14:textId="77777777" w:rsidR="00F41ED0" w:rsidRPr="00230091" w:rsidRDefault="00F41ED0" w:rsidP="00F41ED0">
      <w:pPr>
        <w:tabs>
          <w:tab w:val="left" w:pos="1440"/>
          <w:tab w:val="left" w:pos="7200"/>
        </w:tabs>
        <w:spacing w:line="360" w:lineRule="auto"/>
        <w:ind w:left="630"/>
        <w:rPr>
          <w:sz w:val="20"/>
          <w:szCs w:val="20"/>
        </w:rPr>
      </w:pPr>
      <w:r w:rsidRPr="00230091">
        <w:rPr>
          <w:sz w:val="20"/>
          <w:szCs w:val="20"/>
        </w:rPr>
        <w:t xml:space="preserve">Lost 1 length of 1-3/4 inch at Orchard St fire </w:t>
      </w:r>
    </w:p>
    <w:p w14:paraId="7F056C56" w14:textId="77777777" w:rsidR="00F41ED0" w:rsidRPr="00230091" w:rsidRDefault="00F41ED0" w:rsidP="00F41ED0">
      <w:pPr>
        <w:tabs>
          <w:tab w:val="left" w:pos="1440"/>
          <w:tab w:val="left" w:pos="7200"/>
        </w:tabs>
        <w:spacing w:line="360" w:lineRule="auto"/>
        <w:ind w:left="630"/>
        <w:rPr>
          <w:sz w:val="20"/>
          <w:szCs w:val="20"/>
        </w:rPr>
      </w:pPr>
      <w:r w:rsidRPr="00230091">
        <w:rPr>
          <w:sz w:val="20"/>
          <w:szCs w:val="20"/>
        </w:rPr>
        <w:t>Annual Dinner possible on November 16th</w:t>
      </w:r>
    </w:p>
    <w:p w14:paraId="76F6838C" w14:textId="77777777" w:rsidR="00F41ED0" w:rsidRDefault="00F41ED0" w:rsidP="00F41ED0">
      <w:pPr>
        <w:tabs>
          <w:tab w:val="left" w:pos="1440"/>
          <w:tab w:val="left" w:pos="7200"/>
        </w:tabs>
        <w:spacing w:after="0" w:line="360" w:lineRule="auto"/>
        <w:ind w:left="270"/>
        <w:rPr>
          <w:sz w:val="18"/>
          <w:szCs w:val="18"/>
        </w:rPr>
      </w:pPr>
    </w:p>
    <w:p w14:paraId="31A40517" w14:textId="77777777" w:rsidR="00F41ED0" w:rsidRDefault="00F41ED0" w:rsidP="00F41ED0">
      <w:pPr>
        <w:tabs>
          <w:tab w:val="left" w:pos="1440"/>
          <w:tab w:val="left" w:pos="7200"/>
        </w:tabs>
        <w:spacing w:after="0" w:line="360" w:lineRule="auto"/>
        <w:ind w:left="270"/>
        <w:rPr>
          <w:sz w:val="18"/>
          <w:szCs w:val="18"/>
        </w:rPr>
      </w:pPr>
    </w:p>
    <w:p w14:paraId="247F3E58" w14:textId="77777777" w:rsidR="00F41ED0" w:rsidRDefault="00F41ED0" w:rsidP="00F41ED0">
      <w:pPr>
        <w:tabs>
          <w:tab w:val="left" w:pos="1440"/>
          <w:tab w:val="left" w:pos="7200"/>
        </w:tabs>
        <w:spacing w:after="0" w:line="360" w:lineRule="auto"/>
        <w:ind w:left="270"/>
        <w:rPr>
          <w:sz w:val="18"/>
          <w:szCs w:val="18"/>
        </w:rPr>
      </w:pPr>
    </w:p>
    <w:p w14:paraId="26B402C7" w14:textId="77777777" w:rsidR="00F41ED0" w:rsidRDefault="00F41ED0" w:rsidP="00F41ED0">
      <w:pPr>
        <w:tabs>
          <w:tab w:val="left" w:pos="1440"/>
          <w:tab w:val="left" w:pos="7200"/>
        </w:tabs>
        <w:spacing w:after="0" w:line="360" w:lineRule="auto"/>
        <w:ind w:left="270"/>
        <w:rPr>
          <w:sz w:val="18"/>
          <w:szCs w:val="18"/>
        </w:rPr>
      </w:pPr>
    </w:p>
    <w:p w14:paraId="119FE96E" w14:textId="77777777" w:rsidR="00F41ED0" w:rsidRDefault="00F41ED0" w:rsidP="00F41ED0">
      <w:pPr>
        <w:tabs>
          <w:tab w:val="left" w:pos="1440"/>
          <w:tab w:val="left" w:pos="7200"/>
        </w:tabs>
        <w:spacing w:after="0" w:line="360" w:lineRule="auto"/>
        <w:ind w:left="270"/>
        <w:rPr>
          <w:sz w:val="18"/>
          <w:szCs w:val="18"/>
        </w:rPr>
      </w:pPr>
    </w:p>
    <w:p w14:paraId="06671CD0" w14:textId="77777777" w:rsidR="00F41ED0" w:rsidRDefault="00F41ED0" w:rsidP="00F41ED0">
      <w:pPr>
        <w:tabs>
          <w:tab w:val="left" w:pos="1440"/>
          <w:tab w:val="left" w:pos="7200"/>
        </w:tabs>
        <w:spacing w:after="0" w:line="360" w:lineRule="auto"/>
        <w:ind w:left="270"/>
        <w:rPr>
          <w:sz w:val="18"/>
          <w:szCs w:val="18"/>
        </w:rPr>
      </w:pPr>
    </w:p>
    <w:p w14:paraId="05FEA43A" w14:textId="77777777" w:rsidR="00F41ED0" w:rsidRDefault="00F41ED0" w:rsidP="00F41ED0">
      <w:pPr>
        <w:tabs>
          <w:tab w:val="left" w:pos="1440"/>
          <w:tab w:val="left" w:pos="7200"/>
        </w:tabs>
        <w:spacing w:after="0" w:line="360" w:lineRule="auto"/>
        <w:ind w:left="270"/>
        <w:rPr>
          <w:sz w:val="18"/>
          <w:szCs w:val="18"/>
        </w:rPr>
      </w:pPr>
    </w:p>
    <w:p w14:paraId="2C100392" w14:textId="77777777" w:rsidR="00F41ED0" w:rsidRDefault="00F41ED0" w:rsidP="00F41ED0">
      <w:pPr>
        <w:tabs>
          <w:tab w:val="left" w:pos="1440"/>
          <w:tab w:val="left" w:pos="7200"/>
        </w:tabs>
        <w:spacing w:after="0" w:line="360" w:lineRule="auto"/>
        <w:ind w:left="270"/>
        <w:rPr>
          <w:sz w:val="18"/>
          <w:szCs w:val="18"/>
        </w:rPr>
      </w:pPr>
    </w:p>
    <w:p w14:paraId="44DE45AC" w14:textId="77777777" w:rsidR="00F41ED0" w:rsidRDefault="00F41ED0" w:rsidP="00F41ED0">
      <w:pPr>
        <w:tabs>
          <w:tab w:val="left" w:pos="1440"/>
          <w:tab w:val="left" w:pos="7200"/>
        </w:tabs>
        <w:spacing w:after="0" w:line="360" w:lineRule="auto"/>
        <w:ind w:left="270"/>
        <w:rPr>
          <w:sz w:val="18"/>
          <w:szCs w:val="18"/>
        </w:rPr>
      </w:pPr>
    </w:p>
    <w:p w14:paraId="6A2182ED"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b/>
          <w:kern w:val="0"/>
          <w:sz w:val="20"/>
          <w:szCs w:val="20"/>
          <w:u w:val="single"/>
          <w14:ligatures w14:val="none"/>
        </w:rPr>
        <w:lastRenderedPageBreak/>
        <w:t>Social Hall report</w:t>
      </w:r>
      <w:r>
        <w:rPr>
          <w:rFonts w:eastAsia="Times New Roman" w:cs="Times New Roman"/>
          <w:kern w:val="0"/>
          <w:sz w:val="20"/>
          <w:szCs w:val="20"/>
          <w:u w:val="single"/>
          <w14:ligatures w14:val="none"/>
        </w:rPr>
        <w:t>:</w:t>
      </w:r>
      <w:r>
        <w:rPr>
          <w:rFonts w:eastAsia="Times New Roman" w:cs="Times New Roman"/>
          <w:kern w:val="0"/>
          <w:sz w:val="20"/>
          <w:szCs w:val="20"/>
          <w14:ligatures w14:val="none"/>
        </w:rPr>
        <w:t xml:space="preserve"> </w:t>
      </w:r>
    </w:p>
    <w:tbl>
      <w:tblPr>
        <w:tblW w:w="13529" w:type="dxa"/>
        <w:tblInd w:w="-35" w:type="dxa"/>
        <w:tblLook w:val="04A0" w:firstRow="1" w:lastRow="0" w:firstColumn="1" w:lastColumn="0" w:noHBand="0" w:noVBand="1"/>
      </w:tblPr>
      <w:tblGrid>
        <w:gridCol w:w="35"/>
        <w:gridCol w:w="1060"/>
        <w:gridCol w:w="1177"/>
        <w:gridCol w:w="966"/>
        <w:gridCol w:w="960"/>
        <w:gridCol w:w="1067"/>
        <w:gridCol w:w="1067"/>
        <w:gridCol w:w="1062"/>
        <w:gridCol w:w="960"/>
        <w:gridCol w:w="960"/>
        <w:gridCol w:w="960"/>
        <w:gridCol w:w="3255"/>
      </w:tblGrid>
      <w:tr w:rsidR="00A72EE7" w:rsidRPr="00A72EE7" w14:paraId="6FB0C8DE" w14:textId="77777777" w:rsidTr="00A72EE7">
        <w:trPr>
          <w:gridBefore w:val="1"/>
          <w:gridAfter w:val="1"/>
          <w:wBefore w:w="35" w:type="dxa"/>
          <w:wAfter w:w="3255" w:type="dxa"/>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0C6C9"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Date</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14:paraId="5E26F851"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Contract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14:paraId="18111977"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0A9C22"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xml:space="preserve">Rental </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29149D25"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Resident</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16DD5149"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proofErr w:type="gramStart"/>
            <w:r w:rsidRPr="00A72EE7">
              <w:rPr>
                <w:rFonts w:ascii="Calibri" w:eastAsia="Times New Roman" w:hAnsi="Calibri" w:cs="Calibri"/>
                <w:color w:val="000000"/>
                <w:kern w:val="0"/>
                <w:sz w:val="24"/>
                <w:szCs w:val="24"/>
                <w14:ligatures w14:val="none"/>
              </w:rPr>
              <w:t>Non Resident</w:t>
            </w:r>
            <w:proofErr w:type="gramEnd"/>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38423E1"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6137B8"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proofErr w:type="spellStart"/>
            <w:proofErr w:type="gramStart"/>
            <w:r w:rsidRPr="00A72EE7">
              <w:rPr>
                <w:rFonts w:ascii="Calibri" w:eastAsia="Times New Roman" w:hAnsi="Calibri" w:cs="Calibri"/>
                <w:color w:val="000000"/>
                <w:kern w:val="0"/>
                <w:sz w:val="24"/>
                <w:szCs w:val="24"/>
                <w14:ligatures w14:val="none"/>
              </w:rPr>
              <w:t>Non Profit</w:t>
            </w:r>
            <w:proofErr w:type="spellEnd"/>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A3648A"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Waived Fee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54BBAE"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309238AA"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16D180"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1-Sep</w:t>
            </w:r>
          </w:p>
        </w:tc>
        <w:tc>
          <w:tcPr>
            <w:tcW w:w="1177" w:type="dxa"/>
            <w:tcBorders>
              <w:top w:val="nil"/>
              <w:left w:val="nil"/>
              <w:bottom w:val="single" w:sz="4" w:space="0" w:color="auto"/>
              <w:right w:val="single" w:sz="4" w:space="0" w:color="auto"/>
            </w:tcBorders>
            <w:shd w:val="clear" w:color="auto" w:fill="auto"/>
            <w:noWrap/>
            <w:vAlign w:val="bottom"/>
            <w:hideMark/>
          </w:tcPr>
          <w:p w14:paraId="42700839"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547</w:t>
            </w:r>
          </w:p>
        </w:tc>
        <w:tc>
          <w:tcPr>
            <w:tcW w:w="966" w:type="dxa"/>
            <w:tcBorders>
              <w:top w:val="nil"/>
              <w:left w:val="nil"/>
              <w:bottom w:val="single" w:sz="4" w:space="0" w:color="auto"/>
              <w:right w:val="single" w:sz="4" w:space="0" w:color="auto"/>
            </w:tcBorders>
            <w:shd w:val="clear" w:color="auto" w:fill="auto"/>
            <w:noWrap/>
            <w:vAlign w:val="bottom"/>
            <w:hideMark/>
          </w:tcPr>
          <w:p w14:paraId="5EF83BC3"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7419857F"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400</w:t>
            </w:r>
          </w:p>
        </w:tc>
        <w:tc>
          <w:tcPr>
            <w:tcW w:w="1067" w:type="dxa"/>
            <w:tcBorders>
              <w:top w:val="nil"/>
              <w:left w:val="nil"/>
              <w:bottom w:val="single" w:sz="4" w:space="0" w:color="auto"/>
              <w:right w:val="single" w:sz="4" w:space="0" w:color="auto"/>
            </w:tcBorders>
            <w:shd w:val="clear" w:color="auto" w:fill="auto"/>
            <w:noWrap/>
            <w:vAlign w:val="bottom"/>
            <w:hideMark/>
          </w:tcPr>
          <w:p w14:paraId="12235B4A"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7" w:type="dxa"/>
            <w:tcBorders>
              <w:top w:val="nil"/>
              <w:left w:val="nil"/>
              <w:bottom w:val="single" w:sz="4" w:space="0" w:color="auto"/>
              <w:right w:val="single" w:sz="4" w:space="0" w:color="auto"/>
            </w:tcBorders>
            <w:shd w:val="clear" w:color="auto" w:fill="auto"/>
            <w:noWrap/>
            <w:vAlign w:val="bottom"/>
            <w:hideMark/>
          </w:tcPr>
          <w:p w14:paraId="7171ECFD"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2" w:type="dxa"/>
            <w:tcBorders>
              <w:top w:val="nil"/>
              <w:left w:val="nil"/>
              <w:bottom w:val="single" w:sz="4" w:space="0" w:color="auto"/>
              <w:right w:val="single" w:sz="4" w:space="0" w:color="auto"/>
            </w:tcBorders>
            <w:shd w:val="clear" w:color="auto" w:fill="auto"/>
            <w:noWrap/>
            <w:vAlign w:val="bottom"/>
            <w:hideMark/>
          </w:tcPr>
          <w:p w14:paraId="3A9D8E36"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658176"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6246F85"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ED7317C"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5ED3076B"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494AAB2"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3-Sep</w:t>
            </w:r>
          </w:p>
        </w:tc>
        <w:tc>
          <w:tcPr>
            <w:tcW w:w="1177" w:type="dxa"/>
            <w:tcBorders>
              <w:top w:val="nil"/>
              <w:left w:val="nil"/>
              <w:bottom w:val="single" w:sz="4" w:space="0" w:color="auto"/>
              <w:right w:val="single" w:sz="4" w:space="0" w:color="auto"/>
            </w:tcBorders>
            <w:shd w:val="clear" w:color="auto" w:fill="auto"/>
            <w:noWrap/>
            <w:vAlign w:val="bottom"/>
            <w:hideMark/>
          </w:tcPr>
          <w:p w14:paraId="06655FCF"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595</w:t>
            </w:r>
          </w:p>
        </w:tc>
        <w:tc>
          <w:tcPr>
            <w:tcW w:w="966" w:type="dxa"/>
            <w:tcBorders>
              <w:top w:val="nil"/>
              <w:left w:val="nil"/>
              <w:bottom w:val="single" w:sz="4" w:space="0" w:color="auto"/>
              <w:right w:val="single" w:sz="4" w:space="0" w:color="auto"/>
            </w:tcBorders>
            <w:shd w:val="clear" w:color="auto" w:fill="auto"/>
            <w:noWrap/>
            <w:vAlign w:val="bottom"/>
            <w:hideMark/>
          </w:tcPr>
          <w:p w14:paraId="7A194676"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36B11AE6"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0</w:t>
            </w:r>
          </w:p>
        </w:tc>
        <w:tc>
          <w:tcPr>
            <w:tcW w:w="1067" w:type="dxa"/>
            <w:tcBorders>
              <w:top w:val="nil"/>
              <w:left w:val="nil"/>
              <w:bottom w:val="single" w:sz="4" w:space="0" w:color="auto"/>
              <w:right w:val="single" w:sz="4" w:space="0" w:color="auto"/>
            </w:tcBorders>
            <w:shd w:val="clear" w:color="auto" w:fill="auto"/>
            <w:noWrap/>
            <w:vAlign w:val="bottom"/>
            <w:hideMark/>
          </w:tcPr>
          <w:p w14:paraId="4361B11C"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7" w:type="dxa"/>
            <w:tcBorders>
              <w:top w:val="nil"/>
              <w:left w:val="nil"/>
              <w:bottom w:val="single" w:sz="4" w:space="0" w:color="auto"/>
              <w:right w:val="single" w:sz="4" w:space="0" w:color="auto"/>
            </w:tcBorders>
            <w:shd w:val="clear" w:color="auto" w:fill="auto"/>
            <w:noWrap/>
            <w:vAlign w:val="bottom"/>
            <w:hideMark/>
          </w:tcPr>
          <w:p w14:paraId="15D46AEC"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2" w:type="dxa"/>
            <w:tcBorders>
              <w:top w:val="nil"/>
              <w:left w:val="nil"/>
              <w:bottom w:val="single" w:sz="4" w:space="0" w:color="auto"/>
              <w:right w:val="single" w:sz="4" w:space="0" w:color="auto"/>
            </w:tcBorders>
            <w:shd w:val="clear" w:color="auto" w:fill="auto"/>
            <w:noWrap/>
            <w:vAlign w:val="bottom"/>
            <w:hideMark/>
          </w:tcPr>
          <w:p w14:paraId="11169ADB"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B3F8319"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E95311F"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C8A4055"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3A2E552D"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0D08E87"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7-Sep</w:t>
            </w:r>
          </w:p>
        </w:tc>
        <w:tc>
          <w:tcPr>
            <w:tcW w:w="1177" w:type="dxa"/>
            <w:tcBorders>
              <w:top w:val="nil"/>
              <w:left w:val="nil"/>
              <w:bottom w:val="single" w:sz="4" w:space="0" w:color="auto"/>
              <w:right w:val="single" w:sz="4" w:space="0" w:color="auto"/>
            </w:tcBorders>
            <w:shd w:val="clear" w:color="auto" w:fill="auto"/>
            <w:noWrap/>
            <w:vAlign w:val="bottom"/>
            <w:hideMark/>
          </w:tcPr>
          <w:p w14:paraId="3BF8B825"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545</w:t>
            </w:r>
          </w:p>
        </w:tc>
        <w:tc>
          <w:tcPr>
            <w:tcW w:w="966" w:type="dxa"/>
            <w:tcBorders>
              <w:top w:val="nil"/>
              <w:left w:val="nil"/>
              <w:bottom w:val="single" w:sz="4" w:space="0" w:color="auto"/>
              <w:right w:val="single" w:sz="4" w:space="0" w:color="auto"/>
            </w:tcBorders>
            <w:shd w:val="clear" w:color="auto" w:fill="auto"/>
            <w:noWrap/>
            <w:vAlign w:val="bottom"/>
            <w:hideMark/>
          </w:tcPr>
          <w:p w14:paraId="4FBD3AE2"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2988C8F8"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600</w:t>
            </w:r>
          </w:p>
        </w:tc>
        <w:tc>
          <w:tcPr>
            <w:tcW w:w="1067" w:type="dxa"/>
            <w:tcBorders>
              <w:top w:val="nil"/>
              <w:left w:val="nil"/>
              <w:bottom w:val="single" w:sz="4" w:space="0" w:color="auto"/>
              <w:right w:val="single" w:sz="4" w:space="0" w:color="auto"/>
            </w:tcBorders>
            <w:shd w:val="clear" w:color="auto" w:fill="auto"/>
            <w:noWrap/>
            <w:vAlign w:val="bottom"/>
            <w:hideMark/>
          </w:tcPr>
          <w:p w14:paraId="7F9295E6"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1067" w:type="dxa"/>
            <w:tcBorders>
              <w:top w:val="nil"/>
              <w:left w:val="nil"/>
              <w:bottom w:val="single" w:sz="4" w:space="0" w:color="auto"/>
              <w:right w:val="single" w:sz="4" w:space="0" w:color="auto"/>
            </w:tcBorders>
            <w:shd w:val="clear" w:color="auto" w:fill="auto"/>
            <w:noWrap/>
            <w:vAlign w:val="bottom"/>
            <w:hideMark/>
          </w:tcPr>
          <w:p w14:paraId="358DA785"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2" w:type="dxa"/>
            <w:tcBorders>
              <w:top w:val="nil"/>
              <w:left w:val="nil"/>
              <w:bottom w:val="single" w:sz="4" w:space="0" w:color="auto"/>
              <w:right w:val="single" w:sz="4" w:space="0" w:color="auto"/>
            </w:tcBorders>
            <w:shd w:val="clear" w:color="auto" w:fill="auto"/>
            <w:noWrap/>
            <w:vAlign w:val="bottom"/>
            <w:hideMark/>
          </w:tcPr>
          <w:p w14:paraId="166062AD"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AB633A9"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AE87F56"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469CEC7"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4F263235"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E86719F"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14-Sep</w:t>
            </w:r>
          </w:p>
        </w:tc>
        <w:tc>
          <w:tcPr>
            <w:tcW w:w="1177" w:type="dxa"/>
            <w:tcBorders>
              <w:top w:val="nil"/>
              <w:left w:val="nil"/>
              <w:bottom w:val="single" w:sz="4" w:space="0" w:color="auto"/>
              <w:right w:val="single" w:sz="4" w:space="0" w:color="auto"/>
            </w:tcBorders>
            <w:shd w:val="clear" w:color="auto" w:fill="auto"/>
            <w:noWrap/>
            <w:vAlign w:val="bottom"/>
            <w:hideMark/>
          </w:tcPr>
          <w:p w14:paraId="26C1A52C"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541</w:t>
            </w:r>
          </w:p>
        </w:tc>
        <w:tc>
          <w:tcPr>
            <w:tcW w:w="966" w:type="dxa"/>
            <w:tcBorders>
              <w:top w:val="nil"/>
              <w:left w:val="nil"/>
              <w:bottom w:val="single" w:sz="4" w:space="0" w:color="auto"/>
              <w:right w:val="single" w:sz="4" w:space="0" w:color="auto"/>
            </w:tcBorders>
            <w:shd w:val="clear" w:color="auto" w:fill="auto"/>
            <w:noWrap/>
            <w:vAlign w:val="bottom"/>
            <w:hideMark/>
          </w:tcPr>
          <w:p w14:paraId="6DEA5C9A"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52EF750F"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1300</w:t>
            </w:r>
          </w:p>
        </w:tc>
        <w:tc>
          <w:tcPr>
            <w:tcW w:w="1067" w:type="dxa"/>
            <w:tcBorders>
              <w:top w:val="nil"/>
              <w:left w:val="nil"/>
              <w:bottom w:val="single" w:sz="4" w:space="0" w:color="auto"/>
              <w:right w:val="single" w:sz="4" w:space="0" w:color="auto"/>
            </w:tcBorders>
            <w:shd w:val="clear" w:color="auto" w:fill="auto"/>
            <w:noWrap/>
            <w:vAlign w:val="bottom"/>
            <w:hideMark/>
          </w:tcPr>
          <w:p w14:paraId="476A96B1"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7" w:type="dxa"/>
            <w:tcBorders>
              <w:top w:val="nil"/>
              <w:left w:val="nil"/>
              <w:bottom w:val="single" w:sz="4" w:space="0" w:color="auto"/>
              <w:right w:val="single" w:sz="4" w:space="0" w:color="auto"/>
            </w:tcBorders>
            <w:shd w:val="clear" w:color="auto" w:fill="auto"/>
            <w:noWrap/>
            <w:vAlign w:val="bottom"/>
            <w:hideMark/>
          </w:tcPr>
          <w:p w14:paraId="5F23E0C3"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1062" w:type="dxa"/>
            <w:tcBorders>
              <w:top w:val="nil"/>
              <w:left w:val="nil"/>
              <w:bottom w:val="single" w:sz="4" w:space="0" w:color="auto"/>
              <w:right w:val="single" w:sz="4" w:space="0" w:color="auto"/>
            </w:tcBorders>
            <w:shd w:val="clear" w:color="auto" w:fill="auto"/>
            <w:noWrap/>
            <w:vAlign w:val="bottom"/>
            <w:hideMark/>
          </w:tcPr>
          <w:p w14:paraId="7E727838"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87B0551"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87A966"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97A9801"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31EA9461"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760FEEA"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21-Sep</w:t>
            </w:r>
          </w:p>
        </w:tc>
        <w:tc>
          <w:tcPr>
            <w:tcW w:w="1177" w:type="dxa"/>
            <w:tcBorders>
              <w:top w:val="nil"/>
              <w:left w:val="nil"/>
              <w:bottom w:val="single" w:sz="4" w:space="0" w:color="auto"/>
              <w:right w:val="single" w:sz="4" w:space="0" w:color="auto"/>
            </w:tcBorders>
            <w:shd w:val="clear" w:color="auto" w:fill="auto"/>
            <w:noWrap/>
            <w:vAlign w:val="bottom"/>
            <w:hideMark/>
          </w:tcPr>
          <w:p w14:paraId="2F1FFA73"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551</w:t>
            </w:r>
          </w:p>
        </w:tc>
        <w:tc>
          <w:tcPr>
            <w:tcW w:w="966" w:type="dxa"/>
            <w:tcBorders>
              <w:top w:val="nil"/>
              <w:left w:val="nil"/>
              <w:bottom w:val="single" w:sz="4" w:space="0" w:color="auto"/>
              <w:right w:val="single" w:sz="4" w:space="0" w:color="auto"/>
            </w:tcBorders>
            <w:shd w:val="clear" w:color="auto" w:fill="auto"/>
            <w:noWrap/>
            <w:vAlign w:val="bottom"/>
            <w:hideMark/>
          </w:tcPr>
          <w:p w14:paraId="78D7E464"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xml:space="preserve">$300 </w:t>
            </w:r>
          </w:p>
        </w:tc>
        <w:tc>
          <w:tcPr>
            <w:tcW w:w="960" w:type="dxa"/>
            <w:tcBorders>
              <w:top w:val="nil"/>
              <w:left w:val="nil"/>
              <w:bottom w:val="single" w:sz="4" w:space="0" w:color="auto"/>
              <w:right w:val="single" w:sz="4" w:space="0" w:color="auto"/>
            </w:tcBorders>
            <w:shd w:val="clear" w:color="auto" w:fill="auto"/>
            <w:noWrap/>
            <w:vAlign w:val="bottom"/>
            <w:hideMark/>
          </w:tcPr>
          <w:p w14:paraId="0D61CFA2"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1300</w:t>
            </w:r>
          </w:p>
        </w:tc>
        <w:tc>
          <w:tcPr>
            <w:tcW w:w="1067" w:type="dxa"/>
            <w:tcBorders>
              <w:top w:val="nil"/>
              <w:left w:val="nil"/>
              <w:bottom w:val="single" w:sz="4" w:space="0" w:color="auto"/>
              <w:right w:val="single" w:sz="4" w:space="0" w:color="auto"/>
            </w:tcBorders>
            <w:shd w:val="clear" w:color="auto" w:fill="auto"/>
            <w:noWrap/>
            <w:vAlign w:val="bottom"/>
            <w:hideMark/>
          </w:tcPr>
          <w:p w14:paraId="7C6744B4"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7" w:type="dxa"/>
            <w:tcBorders>
              <w:top w:val="nil"/>
              <w:left w:val="nil"/>
              <w:bottom w:val="single" w:sz="4" w:space="0" w:color="auto"/>
              <w:right w:val="single" w:sz="4" w:space="0" w:color="auto"/>
            </w:tcBorders>
            <w:shd w:val="clear" w:color="auto" w:fill="auto"/>
            <w:noWrap/>
            <w:vAlign w:val="bottom"/>
            <w:hideMark/>
          </w:tcPr>
          <w:p w14:paraId="20C398D7"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1062" w:type="dxa"/>
            <w:tcBorders>
              <w:top w:val="nil"/>
              <w:left w:val="nil"/>
              <w:bottom w:val="single" w:sz="4" w:space="0" w:color="auto"/>
              <w:right w:val="single" w:sz="4" w:space="0" w:color="auto"/>
            </w:tcBorders>
            <w:shd w:val="clear" w:color="auto" w:fill="auto"/>
            <w:noWrap/>
            <w:vAlign w:val="bottom"/>
            <w:hideMark/>
          </w:tcPr>
          <w:p w14:paraId="0ACB35DE"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0DE3D3F"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8E06B2F"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47CC6FD"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5AB53FBB"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F4B171F"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26-Sep</w:t>
            </w:r>
          </w:p>
        </w:tc>
        <w:tc>
          <w:tcPr>
            <w:tcW w:w="1177" w:type="dxa"/>
            <w:tcBorders>
              <w:top w:val="nil"/>
              <w:left w:val="nil"/>
              <w:bottom w:val="single" w:sz="4" w:space="0" w:color="auto"/>
              <w:right w:val="single" w:sz="4" w:space="0" w:color="auto"/>
            </w:tcBorders>
            <w:shd w:val="clear" w:color="auto" w:fill="auto"/>
            <w:noWrap/>
            <w:vAlign w:val="bottom"/>
            <w:hideMark/>
          </w:tcPr>
          <w:p w14:paraId="4EC2B77C"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600</w:t>
            </w:r>
          </w:p>
        </w:tc>
        <w:tc>
          <w:tcPr>
            <w:tcW w:w="966" w:type="dxa"/>
            <w:tcBorders>
              <w:top w:val="nil"/>
              <w:left w:val="nil"/>
              <w:bottom w:val="single" w:sz="4" w:space="0" w:color="auto"/>
              <w:right w:val="single" w:sz="4" w:space="0" w:color="auto"/>
            </w:tcBorders>
            <w:shd w:val="clear" w:color="auto" w:fill="auto"/>
            <w:noWrap/>
            <w:vAlign w:val="bottom"/>
            <w:hideMark/>
          </w:tcPr>
          <w:p w14:paraId="1F05E4DE"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4029E3CD"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0</w:t>
            </w:r>
          </w:p>
        </w:tc>
        <w:tc>
          <w:tcPr>
            <w:tcW w:w="1067" w:type="dxa"/>
            <w:tcBorders>
              <w:top w:val="nil"/>
              <w:left w:val="nil"/>
              <w:bottom w:val="single" w:sz="4" w:space="0" w:color="auto"/>
              <w:right w:val="single" w:sz="4" w:space="0" w:color="auto"/>
            </w:tcBorders>
            <w:shd w:val="clear" w:color="auto" w:fill="auto"/>
            <w:noWrap/>
            <w:vAlign w:val="bottom"/>
            <w:hideMark/>
          </w:tcPr>
          <w:p w14:paraId="2215106F"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7" w:type="dxa"/>
            <w:tcBorders>
              <w:top w:val="nil"/>
              <w:left w:val="nil"/>
              <w:bottom w:val="single" w:sz="4" w:space="0" w:color="auto"/>
              <w:right w:val="single" w:sz="4" w:space="0" w:color="auto"/>
            </w:tcBorders>
            <w:shd w:val="clear" w:color="auto" w:fill="auto"/>
            <w:noWrap/>
            <w:vAlign w:val="bottom"/>
            <w:hideMark/>
          </w:tcPr>
          <w:p w14:paraId="1D242773"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2" w:type="dxa"/>
            <w:tcBorders>
              <w:top w:val="nil"/>
              <w:left w:val="nil"/>
              <w:bottom w:val="single" w:sz="4" w:space="0" w:color="auto"/>
              <w:right w:val="single" w:sz="4" w:space="0" w:color="auto"/>
            </w:tcBorders>
            <w:shd w:val="clear" w:color="auto" w:fill="auto"/>
            <w:noWrap/>
            <w:vAlign w:val="bottom"/>
            <w:hideMark/>
          </w:tcPr>
          <w:p w14:paraId="0F0A384D"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61EAD6E"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1F00511"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FFF282D"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0212841C"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65ACCA9"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28-Sep</w:t>
            </w:r>
          </w:p>
        </w:tc>
        <w:tc>
          <w:tcPr>
            <w:tcW w:w="1177" w:type="dxa"/>
            <w:tcBorders>
              <w:top w:val="nil"/>
              <w:left w:val="nil"/>
              <w:bottom w:val="single" w:sz="4" w:space="0" w:color="auto"/>
              <w:right w:val="single" w:sz="4" w:space="0" w:color="auto"/>
            </w:tcBorders>
            <w:shd w:val="clear" w:color="auto" w:fill="auto"/>
            <w:noWrap/>
            <w:vAlign w:val="bottom"/>
            <w:hideMark/>
          </w:tcPr>
          <w:p w14:paraId="146A6689"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535</w:t>
            </w:r>
          </w:p>
        </w:tc>
        <w:tc>
          <w:tcPr>
            <w:tcW w:w="966" w:type="dxa"/>
            <w:tcBorders>
              <w:top w:val="nil"/>
              <w:left w:val="nil"/>
              <w:bottom w:val="single" w:sz="4" w:space="0" w:color="auto"/>
              <w:right w:val="single" w:sz="4" w:space="0" w:color="auto"/>
            </w:tcBorders>
            <w:shd w:val="clear" w:color="auto" w:fill="auto"/>
            <w:noWrap/>
            <w:vAlign w:val="bottom"/>
            <w:hideMark/>
          </w:tcPr>
          <w:p w14:paraId="50EC420D"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12AED3FA"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xml:space="preserve">$600 </w:t>
            </w:r>
          </w:p>
        </w:tc>
        <w:tc>
          <w:tcPr>
            <w:tcW w:w="1067" w:type="dxa"/>
            <w:tcBorders>
              <w:top w:val="nil"/>
              <w:left w:val="nil"/>
              <w:bottom w:val="single" w:sz="4" w:space="0" w:color="auto"/>
              <w:right w:val="single" w:sz="4" w:space="0" w:color="auto"/>
            </w:tcBorders>
            <w:shd w:val="clear" w:color="auto" w:fill="auto"/>
            <w:noWrap/>
            <w:vAlign w:val="bottom"/>
            <w:hideMark/>
          </w:tcPr>
          <w:p w14:paraId="5806DCD5"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1067" w:type="dxa"/>
            <w:tcBorders>
              <w:top w:val="nil"/>
              <w:left w:val="nil"/>
              <w:bottom w:val="single" w:sz="4" w:space="0" w:color="auto"/>
              <w:right w:val="single" w:sz="4" w:space="0" w:color="auto"/>
            </w:tcBorders>
            <w:shd w:val="clear" w:color="auto" w:fill="auto"/>
            <w:noWrap/>
            <w:vAlign w:val="bottom"/>
            <w:hideMark/>
          </w:tcPr>
          <w:p w14:paraId="1A52CE5E"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2" w:type="dxa"/>
            <w:tcBorders>
              <w:top w:val="nil"/>
              <w:left w:val="nil"/>
              <w:bottom w:val="single" w:sz="4" w:space="0" w:color="auto"/>
              <w:right w:val="single" w:sz="4" w:space="0" w:color="auto"/>
            </w:tcBorders>
            <w:shd w:val="clear" w:color="auto" w:fill="auto"/>
            <w:noWrap/>
            <w:vAlign w:val="bottom"/>
            <w:hideMark/>
          </w:tcPr>
          <w:p w14:paraId="75C3B0B4"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F5EF14F"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5C50B9"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89187C5"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rsidRPr="00A72EE7" w14:paraId="625F6639" w14:textId="77777777" w:rsidTr="00A72EE7">
        <w:trPr>
          <w:gridBefore w:val="1"/>
          <w:gridAfter w:val="1"/>
          <w:wBefore w:w="35" w:type="dxa"/>
          <w:wAfter w:w="3255" w:type="dxa"/>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62DD3F" w14:textId="77777777" w:rsidR="00A72EE7" w:rsidRPr="00A72EE7" w:rsidRDefault="00A72EE7" w:rsidP="00A72EE7">
            <w:pPr>
              <w:spacing w:after="0" w:line="240" w:lineRule="auto"/>
              <w:jc w:val="right"/>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lang w:val="en"/>
                <w14:ligatures w14:val="none"/>
              </w:rPr>
              <w:t>29-Sep</w:t>
            </w:r>
          </w:p>
        </w:tc>
        <w:tc>
          <w:tcPr>
            <w:tcW w:w="1177" w:type="dxa"/>
            <w:tcBorders>
              <w:top w:val="nil"/>
              <w:left w:val="nil"/>
              <w:bottom w:val="single" w:sz="4" w:space="0" w:color="auto"/>
              <w:right w:val="single" w:sz="4" w:space="0" w:color="auto"/>
            </w:tcBorders>
            <w:shd w:val="clear" w:color="auto" w:fill="auto"/>
            <w:noWrap/>
            <w:vAlign w:val="bottom"/>
            <w:hideMark/>
          </w:tcPr>
          <w:p w14:paraId="3ACE80C6"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honor flight</w:t>
            </w:r>
          </w:p>
        </w:tc>
        <w:tc>
          <w:tcPr>
            <w:tcW w:w="966" w:type="dxa"/>
            <w:tcBorders>
              <w:top w:val="nil"/>
              <w:left w:val="nil"/>
              <w:bottom w:val="single" w:sz="4" w:space="0" w:color="auto"/>
              <w:right w:val="single" w:sz="4" w:space="0" w:color="auto"/>
            </w:tcBorders>
            <w:shd w:val="clear" w:color="auto" w:fill="auto"/>
            <w:noWrap/>
            <w:vAlign w:val="bottom"/>
            <w:hideMark/>
          </w:tcPr>
          <w:p w14:paraId="1F2EEFF8"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6B8ADDF" w14:textId="77777777" w:rsidR="00A72EE7" w:rsidRPr="00A72EE7" w:rsidRDefault="00A72EE7" w:rsidP="00A72EE7">
            <w:pPr>
              <w:spacing w:after="0" w:line="240" w:lineRule="auto"/>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7" w:type="dxa"/>
            <w:tcBorders>
              <w:top w:val="nil"/>
              <w:left w:val="nil"/>
              <w:bottom w:val="single" w:sz="4" w:space="0" w:color="auto"/>
              <w:right w:val="single" w:sz="4" w:space="0" w:color="auto"/>
            </w:tcBorders>
            <w:shd w:val="clear" w:color="auto" w:fill="auto"/>
            <w:noWrap/>
            <w:vAlign w:val="bottom"/>
            <w:hideMark/>
          </w:tcPr>
          <w:p w14:paraId="55F3275E"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7" w:type="dxa"/>
            <w:tcBorders>
              <w:top w:val="nil"/>
              <w:left w:val="nil"/>
              <w:bottom w:val="single" w:sz="4" w:space="0" w:color="auto"/>
              <w:right w:val="single" w:sz="4" w:space="0" w:color="auto"/>
            </w:tcBorders>
            <w:shd w:val="clear" w:color="auto" w:fill="auto"/>
            <w:noWrap/>
            <w:vAlign w:val="bottom"/>
            <w:hideMark/>
          </w:tcPr>
          <w:p w14:paraId="6C3A1571"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1062" w:type="dxa"/>
            <w:tcBorders>
              <w:top w:val="nil"/>
              <w:left w:val="nil"/>
              <w:bottom w:val="single" w:sz="4" w:space="0" w:color="auto"/>
              <w:right w:val="single" w:sz="4" w:space="0" w:color="auto"/>
            </w:tcBorders>
            <w:shd w:val="clear" w:color="auto" w:fill="auto"/>
            <w:noWrap/>
            <w:vAlign w:val="bottom"/>
            <w:hideMark/>
          </w:tcPr>
          <w:p w14:paraId="0B557728"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8C8EA9B"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EDD3B89" w14:textId="77777777" w:rsidR="00A72EE7" w:rsidRPr="00A72EE7" w:rsidRDefault="00A72EE7" w:rsidP="00A72EE7">
            <w:pPr>
              <w:spacing w:after="0" w:line="240" w:lineRule="auto"/>
              <w:jc w:val="center"/>
              <w:rPr>
                <w:rFonts w:ascii="Calibri" w:eastAsia="Times New Roman" w:hAnsi="Calibri" w:cs="Calibri"/>
                <w:color w:val="000000"/>
                <w:kern w:val="0"/>
                <w:sz w:val="24"/>
                <w:szCs w:val="24"/>
                <w14:ligatures w14:val="none"/>
              </w:rPr>
            </w:pPr>
            <w:r w:rsidRPr="00A72EE7">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0841E0F2" w14:textId="77777777" w:rsidR="00A72EE7" w:rsidRPr="00A72EE7" w:rsidRDefault="00A72EE7" w:rsidP="00A72EE7">
            <w:pPr>
              <w:spacing w:after="0" w:line="240" w:lineRule="auto"/>
              <w:rPr>
                <w:rFonts w:ascii="Calibri" w:eastAsia="Times New Roman" w:hAnsi="Calibri" w:cs="Calibri"/>
                <w:color w:val="000000"/>
                <w:kern w:val="0"/>
                <w14:ligatures w14:val="none"/>
              </w:rPr>
            </w:pPr>
            <w:r w:rsidRPr="00A72EE7">
              <w:rPr>
                <w:rFonts w:ascii="Calibri" w:eastAsia="Times New Roman" w:hAnsi="Calibri" w:cs="Calibri"/>
                <w:color w:val="000000"/>
                <w:kern w:val="0"/>
                <w14:ligatures w14:val="none"/>
              </w:rPr>
              <w:t> </w:t>
            </w:r>
          </w:p>
        </w:tc>
      </w:tr>
      <w:tr w:rsidR="00A72EE7" w14:paraId="32080116" w14:textId="77777777" w:rsidTr="00A72EE7">
        <w:tblPrEx>
          <w:tblLook w:val="0000" w:firstRow="0" w:lastRow="0" w:firstColumn="0" w:lastColumn="0" w:noHBand="0" w:noVBand="0"/>
        </w:tblPrEx>
        <w:trPr>
          <w:trHeight w:val="290"/>
        </w:trPr>
        <w:tc>
          <w:tcPr>
            <w:tcW w:w="1145" w:type="dxa"/>
            <w:gridSpan w:val="12"/>
            <w:tcBorders>
              <w:top w:val="nil"/>
              <w:left w:val="nil"/>
              <w:bottom w:val="nil"/>
              <w:right w:val="nil"/>
            </w:tcBorders>
          </w:tcPr>
          <w:p w14:paraId="1B5804B6" w14:textId="5EBCFC98" w:rsidR="00A72EE7" w:rsidRDefault="00230091">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Chairman Werner made a motion to a no deposit return on contract 575 and put on the no rental list due to not </w:t>
            </w:r>
          </w:p>
        </w:tc>
      </w:tr>
    </w:tbl>
    <w:p w14:paraId="0C467F38" w14:textId="76E5A866" w:rsidR="00F41ED0" w:rsidRDefault="00A72EE7" w:rsidP="00F41ED0">
      <w:pPr>
        <w:spacing w:after="0" w:line="276" w:lineRule="auto"/>
        <w:rPr>
          <w:rFonts w:ascii="Calibri" w:eastAsia="Times New Roman" w:hAnsi="Calibri" w:cs="Calibri"/>
          <w:kern w:val="0"/>
          <w14:ligatures w14:val="none"/>
        </w:rPr>
      </w:pPr>
      <w:r w:rsidRPr="00A72EE7">
        <w:rPr>
          <w:rFonts w:ascii="Calibri" w:eastAsia="Times New Roman" w:hAnsi="Calibri" w:cs="Calibri"/>
          <w:kern w:val="0"/>
          <w14:ligatures w14:val="none"/>
        </w:rPr>
        <w:t>clean</w:t>
      </w:r>
      <w:r w:rsidR="00230091">
        <w:rPr>
          <w:rFonts w:ascii="Calibri" w:eastAsia="Times New Roman" w:hAnsi="Calibri" w:cs="Calibri"/>
          <w:kern w:val="0"/>
          <w14:ligatures w14:val="none"/>
        </w:rPr>
        <w:t>ing</w:t>
      </w:r>
      <w:r w:rsidRPr="00A72EE7">
        <w:rPr>
          <w:rFonts w:ascii="Calibri" w:eastAsia="Times New Roman" w:hAnsi="Calibri" w:cs="Calibri"/>
          <w:kern w:val="0"/>
          <w14:ligatures w14:val="none"/>
        </w:rPr>
        <w:t xml:space="preserve"> and leaving</w:t>
      </w:r>
      <w:r w:rsidR="00230091">
        <w:rPr>
          <w:rFonts w:ascii="Calibri" w:eastAsia="Times New Roman" w:hAnsi="Calibri" w:cs="Calibri"/>
          <w:kern w:val="0"/>
          <w14:ligatures w14:val="none"/>
        </w:rPr>
        <w:t xml:space="preserve"> 2</w:t>
      </w:r>
      <w:r w:rsidR="00230091" w:rsidRPr="00230091">
        <w:rPr>
          <w:rFonts w:ascii="Calibri" w:eastAsia="Times New Roman" w:hAnsi="Calibri" w:cs="Calibri"/>
          <w:kern w:val="0"/>
          <w:vertAlign w:val="superscript"/>
          <w14:ligatures w14:val="none"/>
        </w:rPr>
        <w:t>nd</w:t>
      </w:r>
      <w:r w:rsidR="00230091">
        <w:rPr>
          <w:rFonts w:ascii="Calibri" w:eastAsia="Times New Roman" w:hAnsi="Calibri" w:cs="Calibri"/>
          <w:kern w:val="0"/>
          <w14:ligatures w14:val="none"/>
        </w:rPr>
        <w:t xml:space="preserve"> by Commissioner Hickey, carried.</w:t>
      </w:r>
    </w:p>
    <w:p w14:paraId="498C099D" w14:textId="77777777" w:rsidR="00230091" w:rsidRDefault="00230091" w:rsidP="00F41ED0">
      <w:pPr>
        <w:spacing w:after="0" w:line="276" w:lineRule="auto"/>
        <w:rPr>
          <w:rFonts w:ascii="Calibri" w:eastAsia="Times New Roman" w:hAnsi="Calibri" w:cs="Calibri"/>
          <w:kern w:val="0"/>
          <w14:ligatures w14:val="none"/>
        </w:rPr>
      </w:pPr>
    </w:p>
    <w:p w14:paraId="049252BA" w14:textId="77777777" w:rsidR="00F41ED0" w:rsidRDefault="00F41ED0" w:rsidP="00F41ED0">
      <w:pPr>
        <w:spacing w:after="0" w:line="276" w:lineRule="auto"/>
        <w:rPr>
          <w:rFonts w:eastAsia="Times New Roman" w:cs="Times New Roman"/>
          <w:b/>
          <w:kern w:val="0"/>
          <w:sz w:val="20"/>
          <w:szCs w:val="20"/>
          <w:u w:val="single"/>
          <w14:ligatures w14:val="none"/>
        </w:rPr>
      </w:pPr>
      <w:r>
        <w:rPr>
          <w:rFonts w:eastAsia="Times New Roman" w:cs="Times New Roman"/>
          <w:b/>
          <w:kern w:val="0"/>
          <w:sz w:val="20"/>
          <w:szCs w:val="20"/>
          <w:u w:val="single"/>
          <w14:ligatures w14:val="none"/>
        </w:rPr>
        <w:t xml:space="preserve">Old Business:  </w:t>
      </w:r>
    </w:p>
    <w:p w14:paraId="7C7C5208" w14:textId="77777777" w:rsidR="00F41ED0" w:rsidRDefault="00F41ED0" w:rsidP="00F41ED0">
      <w:pPr>
        <w:spacing w:after="0" w:line="276" w:lineRule="auto"/>
        <w:rPr>
          <w:rFonts w:eastAsia="Times New Roman" w:cs="Times New Roman"/>
          <w:b/>
          <w:color w:val="FF0000"/>
          <w:kern w:val="0"/>
          <w:sz w:val="20"/>
          <w:szCs w:val="20"/>
          <w:u w:val="single"/>
          <w14:ligatures w14:val="none"/>
        </w:rPr>
      </w:pPr>
    </w:p>
    <w:p w14:paraId="4863F109" w14:textId="77777777" w:rsidR="00F41ED0" w:rsidRDefault="00F41ED0" w:rsidP="00F41ED0">
      <w:pPr>
        <w:numPr>
          <w:ilvl w:val="0"/>
          <w:numId w:val="2"/>
        </w:numPr>
        <w:spacing w:after="0"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Legal Issues</w:t>
      </w:r>
      <w:r>
        <w:rPr>
          <w:rFonts w:eastAsia="Times New Roman" w:cs="Times New Roman"/>
          <w:bCs/>
          <w:kern w:val="0"/>
          <w:sz w:val="20"/>
          <w:szCs w:val="20"/>
          <w14:ligatures w14:val="none"/>
        </w:rPr>
        <w:t>- none</w:t>
      </w:r>
    </w:p>
    <w:p w14:paraId="3D22C5CE" w14:textId="29E5B7CB" w:rsidR="00F41ED0" w:rsidRDefault="00F41ED0" w:rsidP="00F41ED0">
      <w:pPr>
        <w:numPr>
          <w:ilvl w:val="0"/>
          <w:numId w:val="2"/>
        </w:numPr>
        <w:spacing w:after="0" w:line="276" w:lineRule="auto"/>
        <w:contextualSpacing/>
        <w:rPr>
          <w:rFonts w:eastAsia="Times New Roman" w:cs="Times New Roman"/>
          <w:kern w:val="0"/>
          <w:sz w:val="20"/>
          <w:szCs w:val="20"/>
          <w14:ligatures w14:val="none"/>
        </w:rPr>
      </w:pPr>
      <w:r>
        <w:rPr>
          <w:rFonts w:eastAsia="Times New Roman" w:cs="Times New Roman"/>
          <w:b/>
          <w:kern w:val="0"/>
          <w:sz w:val="20"/>
          <w:szCs w:val="20"/>
          <w14:ligatures w14:val="none"/>
        </w:rPr>
        <w:t>Apparatus-</w:t>
      </w:r>
      <w:r>
        <w:rPr>
          <w:rFonts w:eastAsia="Times New Roman" w:cs="Times New Roman"/>
          <w:kern w:val="0"/>
          <w:sz w:val="20"/>
          <w:szCs w:val="20"/>
          <w14:ligatures w14:val="none"/>
        </w:rPr>
        <w:t xml:space="preserve"> </w:t>
      </w:r>
      <w:r w:rsidR="00CD60A3">
        <w:rPr>
          <w:rFonts w:eastAsia="Times New Roman" w:cs="Times New Roman"/>
          <w:kern w:val="0"/>
          <w:sz w:val="20"/>
          <w:szCs w:val="20"/>
          <w14:ligatures w14:val="none"/>
        </w:rPr>
        <w:t>1</w:t>
      </w:r>
      <w:r w:rsidR="00CD60A3" w:rsidRPr="00CD60A3">
        <w:rPr>
          <w:rFonts w:eastAsia="Times New Roman" w:cs="Times New Roman"/>
          <w:kern w:val="0"/>
          <w:sz w:val="20"/>
          <w:szCs w:val="20"/>
          <w:vertAlign w:val="superscript"/>
          <w14:ligatures w14:val="none"/>
        </w:rPr>
        <w:t>st</w:t>
      </w:r>
      <w:r w:rsidR="00CD60A3">
        <w:rPr>
          <w:rFonts w:eastAsia="Times New Roman" w:cs="Times New Roman"/>
          <w:kern w:val="0"/>
          <w:sz w:val="20"/>
          <w:szCs w:val="20"/>
          <w14:ligatures w14:val="none"/>
        </w:rPr>
        <w:t xml:space="preserve"> Squad to be service this week.</w:t>
      </w:r>
    </w:p>
    <w:p w14:paraId="235CF54F" w14:textId="3A45DBAE" w:rsidR="00F41ED0" w:rsidRPr="00CD60A3" w:rsidRDefault="00CD60A3" w:rsidP="00CD60A3">
      <w:pPr>
        <w:widowControl w:val="0"/>
        <w:overflowPunct w:val="0"/>
        <w:autoSpaceDE w:val="0"/>
        <w:autoSpaceDN w:val="0"/>
        <w:adjustRightInd w:val="0"/>
        <w:spacing w:after="0" w:line="240" w:lineRule="auto"/>
        <w:rPr>
          <w:rFonts w:cs="Times New Roman"/>
          <w:kern w:val="28"/>
        </w:rPr>
      </w:pPr>
      <w:r>
        <w:rPr>
          <w:rFonts w:eastAsia="Times New Roman" w:cs="Times New Roman"/>
          <w:b/>
          <w:kern w:val="0"/>
          <w:sz w:val="20"/>
          <w:szCs w:val="20"/>
          <w14:ligatures w14:val="none"/>
        </w:rPr>
        <w:t xml:space="preserve">       c.     </w:t>
      </w:r>
      <w:r>
        <w:rPr>
          <w:rFonts w:eastAsia="Times New Roman" w:cs="Times New Roman"/>
          <w:b/>
          <w:kern w:val="0"/>
          <w:sz w:val="20"/>
          <w:szCs w:val="20"/>
          <w14:ligatures w14:val="none"/>
        </w:rPr>
        <w:t>LOSAP-</w:t>
      </w:r>
      <w:r>
        <w:rPr>
          <w:rFonts w:eastAsia="Times New Roman" w:cs="Times New Roman"/>
          <w:bCs/>
          <w:kern w:val="0"/>
          <w:sz w:val="20"/>
          <w:szCs w:val="20"/>
          <w14:ligatures w14:val="none"/>
        </w:rPr>
        <w:t xml:space="preserve"> David Rogers from RBC </w:t>
      </w:r>
      <w:proofErr w:type="gramStart"/>
      <w:r>
        <w:rPr>
          <w:rFonts w:eastAsia="Times New Roman" w:cs="Times New Roman"/>
          <w:bCs/>
          <w:kern w:val="0"/>
          <w:sz w:val="20"/>
          <w:szCs w:val="20"/>
          <w14:ligatures w14:val="none"/>
        </w:rPr>
        <w:t>is</w:t>
      </w:r>
      <w:proofErr w:type="gramEnd"/>
      <w:r>
        <w:rPr>
          <w:rFonts w:eastAsia="Times New Roman" w:cs="Times New Roman"/>
          <w:bCs/>
          <w:kern w:val="0"/>
          <w:sz w:val="20"/>
          <w:szCs w:val="20"/>
          <w14:ligatures w14:val="none"/>
        </w:rPr>
        <w:t xml:space="preserve"> present to speak about our investments and returns.</w:t>
      </w:r>
      <w:r w:rsidRPr="00CD60A3">
        <w:rPr>
          <w:rFonts w:ascii="Times New Roman" w:hAnsi="Times New Roman" w:cs="Times New Roman"/>
          <w:kern w:val="28"/>
          <w:sz w:val="18"/>
          <w:szCs w:val="18"/>
        </w:rPr>
        <w:t xml:space="preserve"> </w:t>
      </w:r>
    </w:p>
    <w:p w14:paraId="4BE61A83" w14:textId="78CB6A7B" w:rsidR="00F41ED0" w:rsidRPr="00CD60A3" w:rsidRDefault="00F41ED0" w:rsidP="00CD60A3">
      <w:pPr>
        <w:pStyle w:val="ListParagraph"/>
        <w:numPr>
          <w:ilvl w:val="0"/>
          <w:numId w:val="4"/>
        </w:numPr>
        <w:spacing w:after="0" w:line="276" w:lineRule="auto"/>
        <w:rPr>
          <w:rFonts w:eastAsia="Times New Roman" w:cs="Times New Roman"/>
          <w:bCs/>
          <w:kern w:val="0"/>
          <w:sz w:val="20"/>
          <w:szCs w:val="20"/>
          <w14:ligatures w14:val="none"/>
        </w:rPr>
      </w:pPr>
      <w:r w:rsidRPr="00CD60A3">
        <w:rPr>
          <w:rFonts w:eastAsia="Times New Roman" w:cs="Times New Roman"/>
          <w:b/>
          <w:kern w:val="0"/>
          <w:sz w:val="20"/>
          <w:szCs w:val="20"/>
          <w14:ligatures w14:val="none"/>
        </w:rPr>
        <w:t>Misc-</w:t>
      </w:r>
      <w:r w:rsidR="00CD60A3">
        <w:rPr>
          <w:rFonts w:eastAsia="Times New Roman" w:cs="Times New Roman"/>
          <w:b/>
          <w:kern w:val="0"/>
          <w:sz w:val="20"/>
          <w:szCs w:val="20"/>
          <w14:ligatures w14:val="none"/>
        </w:rPr>
        <w:t xml:space="preserve"> </w:t>
      </w:r>
      <w:r w:rsidR="00DB08C9" w:rsidRPr="00DB08C9">
        <w:rPr>
          <w:rFonts w:eastAsia="Times New Roman" w:cs="Times New Roman"/>
          <w:bCs/>
          <w:kern w:val="0"/>
          <w:sz w:val="20"/>
          <w:szCs w:val="20"/>
          <w14:ligatures w14:val="none"/>
        </w:rPr>
        <w:t>Discussion regarding Tablets, pricing and how many are needed.</w:t>
      </w:r>
      <w:r w:rsidR="00DB08C9">
        <w:rPr>
          <w:rFonts w:eastAsia="Times New Roman" w:cs="Times New Roman"/>
          <w:bCs/>
          <w:kern w:val="0"/>
          <w:sz w:val="20"/>
          <w:szCs w:val="20"/>
          <w14:ligatures w14:val="none"/>
        </w:rPr>
        <w:t xml:space="preserve"> Chairman states that we need 2 more quotes, Chairman Werner made a motion to purchase 2 Galaxy Tablets 2</w:t>
      </w:r>
      <w:r w:rsidR="00DB08C9" w:rsidRPr="00DB08C9">
        <w:rPr>
          <w:rFonts w:eastAsia="Times New Roman" w:cs="Times New Roman"/>
          <w:bCs/>
          <w:kern w:val="0"/>
          <w:sz w:val="20"/>
          <w:szCs w:val="20"/>
          <w:vertAlign w:val="superscript"/>
          <w14:ligatures w14:val="none"/>
        </w:rPr>
        <w:t>nd</w:t>
      </w:r>
      <w:r w:rsidR="00DB08C9">
        <w:rPr>
          <w:rFonts w:eastAsia="Times New Roman" w:cs="Times New Roman"/>
          <w:bCs/>
          <w:kern w:val="0"/>
          <w:sz w:val="20"/>
          <w:szCs w:val="20"/>
          <w14:ligatures w14:val="none"/>
        </w:rPr>
        <w:t xml:space="preserve"> by Commissioner Hickey, carried. It was brought about the chief’s budget being over, Chief McNeely doesn’t recall spending his budget, he will meet with the Treasurer to go over items that were taken from the Chiefs line.</w:t>
      </w:r>
    </w:p>
    <w:p w14:paraId="5593FBD0" w14:textId="77777777" w:rsidR="00F41ED0" w:rsidRDefault="00F41ED0" w:rsidP="00F41ED0">
      <w:pPr>
        <w:spacing w:line="276" w:lineRule="auto"/>
        <w:contextualSpacing/>
        <w:rPr>
          <w:rFonts w:eastAsia="Times New Roman" w:cs="Times New Roman"/>
          <w:b/>
          <w:kern w:val="0"/>
          <w:sz w:val="20"/>
          <w:szCs w:val="20"/>
          <w14:ligatures w14:val="none"/>
        </w:rPr>
      </w:pPr>
    </w:p>
    <w:p w14:paraId="29304DCE" w14:textId="77777777" w:rsidR="00F41ED0" w:rsidRDefault="00F41ED0" w:rsidP="00F41ED0">
      <w:pPr>
        <w:spacing w:after="0" w:line="276" w:lineRule="auto"/>
        <w:rPr>
          <w:rFonts w:eastAsia="Times New Roman" w:cs="Times New Roman"/>
          <w:b/>
          <w:kern w:val="0"/>
          <w:sz w:val="20"/>
          <w:szCs w:val="20"/>
          <w:u w:val="single"/>
          <w14:ligatures w14:val="none"/>
        </w:rPr>
      </w:pPr>
      <w:r>
        <w:rPr>
          <w:rFonts w:eastAsia="Times New Roman" w:cs="Times New Roman"/>
          <w:b/>
          <w:kern w:val="0"/>
          <w:sz w:val="20"/>
          <w:szCs w:val="20"/>
          <w:u w:val="single"/>
          <w14:ligatures w14:val="none"/>
        </w:rPr>
        <w:t>New Business:</w:t>
      </w:r>
    </w:p>
    <w:p w14:paraId="3D259940" w14:textId="77777777" w:rsidR="00F41ED0" w:rsidRDefault="00F41ED0" w:rsidP="00F41ED0">
      <w:pPr>
        <w:spacing w:after="0" w:line="276" w:lineRule="auto"/>
        <w:rPr>
          <w:rFonts w:eastAsia="Times New Roman" w:cs="Times New Roman"/>
          <w:b/>
          <w:kern w:val="0"/>
          <w:sz w:val="20"/>
          <w:szCs w:val="20"/>
          <w:u w:val="single"/>
          <w14:ligatures w14:val="none"/>
        </w:rPr>
      </w:pPr>
    </w:p>
    <w:p w14:paraId="0B9C9DA7" w14:textId="77777777" w:rsidR="00A427E4" w:rsidRDefault="00F41ED0" w:rsidP="00F41ED0">
      <w:pPr>
        <w:spacing w:after="0" w:line="276" w:lineRule="auto"/>
        <w:rPr>
          <w:rFonts w:eastAsia="Times New Roman" w:cs="Times New Roman"/>
          <w:bCs/>
          <w:kern w:val="0"/>
          <w:sz w:val="20"/>
          <w:szCs w:val="20"/>
          <w14:ligatures w14:val="none"/>
        </w:rPr>
      </w:pPr>
      <w:r>
        <w:rPr>
          <w:rFonts w:eastAsia="Times New Roman" w:cs="Times New Roman"/>
          <w:b/>
          <w:kern w:val="0"/>
          <w:sz w:val="20"/>
          <w:szCs w:val="20"/>
          <w14:ligatures w14:val="none"/>
        </w:rPr>
        <w:t>Correspondence</w:t>
      </w:r>
      <w:r w:rsidRPr="00A427E4">
        <w:rPr>
          <w:rFonts w:eastAsia="Times New Roman" w:cs="Times New Roman"/>
          <w:bCs/>
          <w:kern w:val="0"/>
          <w:sz w:val="20"/>
          <w:szCs w:val="20"/>
          <w14:ligatures w14:val="none"/>
        </w:rPr>
        <w:t xml:space="preserve">: </w:t>
      </w:r>
    </w:p>
    <w:p w14:paraId="6674F5AD" w14:textId="350AFB33" w:rsidR="00F41ED0" w:rsidRDefault="00A427E4" w:rsidP="00F41ED0">
      <w:pPr>
        <w:spacing w:after="0" w:line="276" w:lineRule="auto"/>
        <w:rPr>
          <w:rFonts w:eastAsia="Times New Roman" w:cs="Times New Roman"/>
          <w:bCs/>
          <w:kern w:val="0"/>
          <w:sz w:val="20"/>
          <w:szCs w:val="20"/>
          <w14:ligatures w14:val="none"/>
        </w:rPr>
      </w:pPr>
      <w:r w:rsidRPr="00A427E4">
        <w:rPr>
          <w:rFonts w:eastAsia="Times New Roman" w:cs="Times New Roman"/>
          <w:b/>
          <w:kern w:val="0"/>
          <w:sz w:val="20"/>
          <w:szCs w:val="20"/>
          <w14:ligatures w14:val="none"/>
        </w:rPr>
        <w:t>Valley Central Youth Football &amp; Cheer</w:t>
      </w:r>
      <w:r w:rsidRPr="00A427E4">
        <w:rPr>
          <w:rFonts w:eastAsia="Times New Roman" w:cs="Times New Roman"/>
          <w:bCs/>
          <w:kern w:val="0"/>
          <w:sz w:val="20"/>
          <w:szCs w:val="20"/>
          <w14:ligatures w14:val="none"/>
        </w:rPr>
        <w:t xml:space="preserve"> would like to use the </w:t>
      </w:r>
      <w:r>
        <w:rPr>
          <w:rFonts w:eastAsia="Times New Roman" w:cs="Times New Roman"/>
          <w:bCs/>
          <w:kern w:val="0"/>
          <w:sz w:val="20"/>
          <w:szCs w:val="20"/>
          <w14:ligatures w14:val="none"/>
        </w:rPr>
        <w:t>s</w:t>
      </w:r>
      <w:r w:rsidRPr="00A427E4">
        <w:rPr>
          <w:rFonts w:eastAsia="Times New Roman" w:cs="Times New Roman"/>
          <w:bCs/>
          <w:kern w:val="0"/>
          <w:sz w:val="20"/>
          <w:szCs w:val="20"/>
          <w14:ligatures w14:val="none"/>
        </w:rPr>
        <w:t xml:space="preserve">ocial </w:t>
      </w:r>
      <w:r>
        <w:rPr>
          <w:rFonts w:eastAsia="Times New Roman" w:cs="Times New Roman"/>
          <w:bCs/>
          <w:kern w:val="0"/>
          <w:sz w:val="20"/>
          <w:szCs w:val="20"/>
          <w14:ligatures w14:val="none"/>
        </w:rPr>
        <w:t>h</w:t>
      </w:r>
      <w:r w:rsidRPr="00A427E4">
        <w:rPr>
          <w:rFonts w:eastAsia="Times New Roman" w:cs="Times New Roman"/>
          <w:bCs/>
          <w:kern w:val="0"/>
          <w:sz w:val="20"/>
          <w:szCs w:val="20"/>
          <w14:ligatures w14:val="none"/>
        </w:rPr>
        <w:t xml:space="preserve">all </w:t>
      </w:r>
      <w:r>
        <w:rPr>
          <w:rFonts w:eastAsia="Times New Roman" w:cs="Times New Roman"/>
          <w:bCs/>
          <w:kern w:val="0"/>
          <w:sz w:val="20"/>
          <w:szCs w:val="20"/>
          <w14:ligatures w14:val="none"/>
        </w:rPr>
        <w:t>on October 29</w:t>
      </w:r>
      <w:r w:rsidRPr="00A427E4">
        <w:rPr>
          <w:rFonts w:eastAsia="Times New Roman" w:cs="Times New Roman"/>
          <w:bCs/>
          <w:kern w:val="0"/>
          <w:sz w:val="20"/>
          <w:szCs w:val="20"/>
          <w:vertAlign w:val="superscript"/>
          <w14:ligatures w14:val="none"/>
        </w:rPr>
        <w:t>th</w:t>
      </w:r>
      <w:r>
        <w:rPr>
          <w:rFonts w:eastAsia="Times New Roman" w:cs="Times New Roman"/>
          <w:bCs/>
          <w:kern w:val="0"/>
          <w:sz w:val="20"/>
          <w:szCs w:val="20"/>
          <w14:ligatures w14:val="none"/>
        </w:rPr>
        <w:t xml:space="preserve"> 6-8pm </w:t>
      </w:r>
      <w:r w:rsidRPr="00A427E4">
        <w:rPr>
          <w:rFonts w:eastAsia="Times New Roman" w:cs="Times New Roman"/>
          <w:bCs/>
          <w:kern w:val="0"/>
          <w:sz w:val="20"/>
          <w:szCs w:val="20"/>
          <w14:ligatures w14:val="none"/>
        </w:rPr>
        <w:t>with the fee waived motion to accept by Chairman Werner 2</w:t>
      </w:r>
      <w:r w:rsidRPr="00A427E4">
        <w:rPr>
          <w:rFonts w:eastAsia="Times New Roman" w:cs="Times New Roman"/>
          <w:bCs/>
          <w:kern w:val="0"/>
          <w:sz w:val="20"/>
          <w:szCs w:val="20"/>
          <w:vertAlign w:val="superscript"/>
          <w14:ligatures w14:val="none"/>
        </w:rPr>
        <w:t>nd</w:t>
      </w:r>
      <w:r w:rsidRPr="00A427E4">
        <w:rPr>
          <w:rFonts w:eastAsia="Times New Roman" w:cs="Times New Roman"/>
          <w:bCs/>
          <w:kern w:val="0"/>
          <w:sz w:val="20"/>
          <w:szCs w:val="20"/>
          <w14:ligatures w14:val="none"/>
        </w:rPr>
        <w:t xml:space="preserve"> by Commissioner Phelps, carried.</w:t>
      </w:r>
    </w:p>
    <w:p w14:paraId="11755148" w14:textId="64D3F1AC" w:rsidR="00A427E4" w:rsidRPr="00A427E4" w:rsidRDefault="00A427E4" w:rsidP="00F41ED0">
      <w:pPr>
        <w:spacing w:after="0" w:line="276" w:lineRule="auto"/>
        <w:rPr>
          <w:rFonts w:eastAsia="Times New Roman" w:cs="Times New Roman"/>
          <w:bCs/>
          <w:kern w:val="0"/>
          <w:sz w:val="20"/>
          <w:szCs w:val="20"/>
          <w14:ligatures w14:val="none"/>
        </w:rPr>
      </w:pPr>
      <w:r w:rsidRPr="00A427E4">
        <w:rPr>
          <w:rFonts w:eastAsia="Times New Roman" w:cs="Times New Roman"/>
          <w:b/>
          <w:kern w:val="0"/>
          <w:sz w:val="20"/>
          <w:szCs w:val="20"/>
          <w14:ligatures w14:val="none"/>
        </w:rPr>
        <w:t>VCMS PTA-</w:t>
      </w:r>
      <w:r>
        <w:rPr>
          <w:rFonts w:eastAsia="Times New Roman" w:cs="Times New Roman"/>
          <w:b/>
          <w:kern w:val="0"/>
          <w:sz w:val="20"/>
          <w:szCs w:val="20"/>
          <w14:ligatures w14:val="none"/>
        </w:rPr>
        <w:t xml:space="preserve"> </w:t>
      </w:r>
      <w:r>
        <w:rPr>
          <w:rFonts w:eastAsia="Times New Roman" w:cs="Times New Roman"/>
          <w:bCs/>
          <w:kern w:val="0"/>
          <w:sz w:val="20"/>
          <w:szCs w:val="20"/>
          <w14:ligatures w14:val="none"/>
        </w:rPr>
        <w:t>would like to use the social hall on November 8</w:t>
      </w:r>
      <w:r w:rsidRPr="00A427E4">
        <w:rPr>
          <w:rFonts w:eastAsia="Times New Roman" w:cs="Times New Roman"/>
          <w:bCs/>
          <w:kern w:val="0"/>
          <w:sz w:val="20"/>
          <w:szCs w:val="20"/>
          <w:vertAlign w:val="superscript"/>
          <w14:ligatures w14:val="none"/>
        </w:rPr>
        <w:t>th</w:t>
      </w:r>
      <w:r>
        <w:rPr>
          <w:rFonts w:eastAsia="Times New Roman" w:cs="Times New Roman"/>
          <w:bCs/>
          <w:kern w:val="0"/>
          <w:sz w:val="20"/>
          <w:szCs w:val="20"/>
          <w14:ligatures w14:val="none"/>
        </w:rPr>
        <w:t xml:space="preserve"> with the rental fee waived motion to accept by Chairman Werner 2</w:t>
      </w:r>
      <w:r w:rsidRPr="00A427E4">
        <w:rPr>
          <w:rFonts w:eastAsia="Times New Roman" w:cs="Times New Roman"/>
          <w:bCs/>
          <w:kern w:val="0"/>
          <w:sz w:val="20"/>
          <w:szCs w:val="20"/>
          <w:vertAlign w:val="superscript"/>
          <w14:ligatures w14:val="none"/>
        </w:rPr>
        <w:t>nd</w:t>
      </w:r>
      <w:r>
        <w:rPr>
          <w:rFonts w:eastAsia="Times New Roman" w:cs="Times New Roman"/>
          <w:bCs/>
          <w:kern w:val="0"/>
          <w:sz w:val="20"/>
          <w:szCs w:val="20"/>
          <w14:ligatures w14:val="none"/>
        </w:rPr>
        <w:t xml:space="preserve"> by Commissioner Phelps, carried.</w:t>
      </w:r>
    </w:p>
    <w:p w14:paraId="3001EE5A" w14:textId="1322C178" w:rsidR="00F41ED0" w:rsidRDefault="00F41ED0" w:rsidP="00F41ED0">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Resolutions- </w:t>
      </w:r>
    </w:p>
    <w:p w14:paraId="652D69B8" w14:textId="7E3C9C5F" w:rsidR="00BA0930" w:rsidRPr="00BA0930" w:rsidRDefault="00BA0930" w:rsidP="00BA0930">
      <w:pPr>
        <w:widowControl w:val="0"/>
        <w:overflowPunct w:val="0"/>
        <w:autoSpaceDE w:val="0"/>
        <w:autoSpaceDN w:val="0"/>
        <w:adjustRightInd w:val="0"/>
        <w:spacing w:after="0" w:line="240" w:lineRule="auto"/>
        <w:jc w:val="center"/>
        <w:rPr>
          <w:rFonts w:ascii="Times New Roman" w:hAnsi="Times New Roman" w:cs="Times New Roman"/>
          <w:kern w:val="28"/>
          <w:sz w:val="18"/>
          <w:szCs w:val="18"/>
        </w:rPr>
      </w:pPr>
      <w:r w:rsidRPr="00BA0930">
        <w:rPr>
          <w:rFonts w:ascii="Times New Roman" w:hAnsi="Times New Roman" w:cs="Times New Roman"/>
          <w:kern w:val="28"/>
          <w:sz w:val="18"/>
          <w:szCs w:val="18"/>
        </w:rPr>
        <w:t>24-04 REGARDING 2024 ANNUAL ELECTIONS OF THE WALDEN FIRE DISTRICT</w:t>
      </w:r>
    </w:p>
    <w:p w14:paraId="1A3DB0B5" w14:textId="77777777" w:rsidR="00BA0930" w:rsidRPr="00BA0930" w:rsidRDefault="00BA0930" w:rsidP="00BA0930">
      <w:pPr>
        <w:widowControl w:val="0"/>
        <w:overflowPunct w:val="0"/>
        <w:autoSpaceDE w:val="0"/>
        <w:autoSpaceDN w:val="0"/>
        <w:adjustRightInd w:val="0"/>
        <w:spacing w:after="0" w:line="240" w:lineRule="auto"/>
        <w:jc w:val="center"/>
        <w:rPr>
          <w:rFonts w:ascii="Times New Roman" w:hAnsi="Times New Roman" w:cs="Times New Roman"/>
          <w:kern w:val="28"/>
          <w:sz w:val="18"/>
          <w:szCs w:val="18"/>
        </w:rPr>
      </w:pPr>
      <w:r w:rsidRPr="00BA0930">
        <w:rPr>
          <w:rFonts w:ascii="Times New Roman" w:hAnsi="Times New Roman" w:cs="Times New Roman"/>
          <w:kern w:val="28"/>
          <w:sz w:val="18"/>
          <w:szCs w:val="18"/>
        </w:rPr>
        <w:t>Walden Fire District</w:t>
      </w:r>
    </w:p>
    <w:p w14:paraId="4BB0C2B4" w14:textId="77777777" w:rsidR="00BA0930" w:rsidRPr="00BA0930" w:rsidRDefault="00BA0930" w:rsidP="00BA0930">
      <w:pPr>
        <w:widowControl w:val="0"/>
        <w:overflowPunct w:val="0"/>
        <w:autoSpaceDE w:val="0"/>
        <w:autoSpaceDN w:val="0"/>
        <w:adjustRightInd w:val="0"/>
        <w:spacing w:after="0" w:line="240" w:lineRule="auto"/>
        <w:jc w:val="center"/>
        <w:rPr>
          <w:rFonts w:ascii="Times New Roman" w:hAnsi="Times New Roman" w:cs="Times New Roman"/>
          <w:kern w:val="28"/>
          <w:sz w:val="18"/>
          <w:szCs w:val="18"/>
        </w:rPr>
      </w:pPr>
      <w:r w:rsidRPr="00BA0930">
        <w:rPr>
          <w:rFonts w:ascii="Times New Roman" w:hAnsi="Times New Roman" w:cs="Times New Roman"/>
          <w:kern w:val="28"/>
          <w:sz w:val="18"/>
          <w:szCs w:val="18"/>
        </w:rPr>
        <w:t>In the Town of Montgomery, New York</w:t>
      </w:r>
    </w:p>
    <w:p w14:paraId="572A6102" w14:textId="77777777" w:rsidR="00BA0930" w:rsidRPr="00BA0930" w:rsidRDefault="00BA0930" w:rsidP="00BA0930">
      <w:pPr>
        <w:widowControl w:val="0"/>
        <w:overflowPunct w:val="0"/>
        <w:autoSpaceDE w:val="0"/>
        <w:autoSpaceDN w:val="0"/>
        <w:adjustRightInd w:val="0"/>
        <w:spacing w:after="0" w:line="240" w:lineRule="auto"/>
        <w:jc w:val="center"/>
        <w:rPr>
          <w:rFonts w:ascii="Times New Roman" w:hAnsi="Times New Roman" w:cs="Times New Roman"/>
          <w:kern w:val="28"/>
          <w:sz w:val="18"/>
          <w:szCs w:val="18"/>
        </w:rPr>
      </w:pPr>
    </w:p>
    <w:p w14:paraId="7FB1F254" w14:textId="77777777" w:rsidR="00BA0930" w:rsidRPr="00BA0930" w:rsidRDefault="00BA0930" w:rsidP="00BA0930">
      <w:pPr>
        <w:widowControl w:val="0"/>
        <w:overflowPunct w:val="0"/>
        <w:autoSpaceDE w:val="0"/>
        <w:autoSpaceDN w:val="0"/>
        <w:adjustRightInd w:val="0"/>
        <w:spacing w:after="0" w:line="240" w:lineRule="auto"/>
        <w:jc w:val="center"/>
        <w:rPr>
          <w:rFonts w:ascii="Times New Roman" w:hAnsi="Times New Roman" w:cs="Times New Roman"/>
          <w:kern w:val="28"/>
          <w:sz w:val="18"/>
          <w:szCs w:val="18"/>
        </w:rPr>
      </w:pPr>
    </w:p>
    <w:p w14:paraId="68AA8B48"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 xml:space="preserve">            </w:t>
      </w:r>
      <w:r w:rsidRPr="00BA0930">
        <w:rPr>
          <w:rFonts w:ascii="Times New Roman" w:hAnsi="Times New Roman" w:cs="Times New Roman"/>
          <w:b/>
          <w:kern w:val="28"/>
          <w:sz w:val="18"/>
          <w:szCs w:val="18"/>
        </w:rPr>
        <w:t>WHEREAS,</w:t>
      </w:r>
      <w:r w:rsidRPr="00BA0930">
        <w:rPr>
          <w:rFonts w:ascii="Times New Roman" w:hAnsi="Times New Roman" w:cs="Times New Roman"/>
          <w:kern w:val="28"/>
          <w:sz w:val="18"/>
          <w:szCs w:val="18"/>
        </w:rPr>
        <w:t xml:space="preserve"> Section 175 of the Town Law provides for Fire District elections, and</w:t>
      </w:r>
    </w:p>
    <w:p w14:paraId="71AE3247"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p>
    <w:p w14:paraId="42CBC7ED"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 xml:space="preserve">            </w:t>
      </w:r>
      <w:proofErr w:type="gramStart"/>
      <w:r w:rsidRPr="00BA0930">
        <w:rPr>
          <w:rFonts w:ascii="Times New Roman" w:hAnsi="Times New Roman" w:cs="Times New Roman"/>
          <w:b/>
          <w:kern w:val="28"/>
          <w:sz w:val="18"/>
          <w:szCs w:val="18"/>
        </w:rPr>
        <w:t>WHEREAS</w:t>
      </w:r>
      <w:r w:rsidRPr="00BA0930">
        <w:rPr>
          <w:rFonts w:ascii="Times New Roman" w:hAnsi="Times New Roman" w:cs="Times New Roman"/>
          <w:kern w:val="28"/>
          <w:sz w:val="18"/>
          <w:szCs w:val="18"/>
        </w:rPr>
        <w:t>,</w:t>
      </w:r>
      <w:proofErr w:type="gramEnd"/>
      <w:r w:rsidRPr="00BA0930">
        <w:rPr>
          <w:rFonts w:ascii="Times New Roman" w:hAnsi="Times New Roman" w:cs="Times New Roman"/>
          <w:kern w:val="28"/>
          <w:sz w:val="18"/>
          <w:szCs w:val="18"/>
        </w:rPr>
        <w:t xml:space="preserve"> it is necessary to conduct the elections in an orderly fashion;</w:t>
      </w:r>
    </w:p>
    <w:p w14:paraId="1EC1ABF0"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 xml:space="preserve">             </w:t>
      </w:r>
    </w:p>
    <w:p w14:paraId="06EDCBB1"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
          <w:bCs/>
          <w:kern w:val="28"/>
          <w:sz w:val="18"/>
          <w:szCs w:val="18"/>
        </w:rPr>
        <w:t xml:space="preserve">           NOW, THEREFORE, BE IT RESOLVED, </w:t>
      </w:r>
      <w:r w:rsidRPr="00BA0930">
        <w:rPr>
          <w:rFonts w:ascii="Times New Roman" w:hAnsi="Times New Roman" w:cs="Times New Roman"/>
          <w:bCs/>
          <w:kern w:val="28"/>
          <w:sz w:val="18"/>
          <w:szCs w:val="18"/>
        </w:rPr>
        <w:t>that the following resident electors of the Walden Fire District are hereby appointed to constitute the Walden Fire District Board of Elections for the year 2024 Annual Election:</w:t>
      </w:r>
    </w:p>
    <w:p w14:paraId="6BABECEF"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
          <w:bCs/>
          <w:kern w:val="28"/>
          <w:sz w:val="18"/>
          <w:szCs w:val="18"/>
        </w:rPr>
      </w:pPr>
    </w:p>
    <w:p w14:paraId="3DAD9066"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
          <w:bCs/>
          <w:kern w:val="28"/>
          <w:sz w:val="18"/>
          <w:szCs w:val="18"/>
        </w:rPr>
        <w:t>Chairperson of Election</w:t>
      </w:r>
    </w:p>
    <w:p w14:paraId="46897165"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
          <w:bCs/>
          <w:kern w:val="28"/>
          <w:sz w:val="18"/>
          <w:szCs w:val="18"/>
        </w:rPr>
        <w:t>Election Inspector</w:t>
      </w:r>
    </w:p>
    <w:p w14:paraId="21D00F74"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
          <w:bCs/>
          <w:kern w:val="28"/>
          <w:sz w:val="18"/>
          <w:szCs w:val="18"/>
        </w:rPr>
        <w:lastRenderedPageBreak/>
        <w:t>Election Inspector</w:t>
      </w:r>
    </w:p>
    <w:p w14:paraId="45ED8DDC"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
          <w:bCs/>
          <w:kern w:val="28"/>
          <w:sz w:val="18"/>
          <w:szCs w:val="18"/>
        </w:rPr>
        <w:t>Ballot Clerk</w:t>
      </w:r>
    </w:p>
    <w:p w14:paraId="45681E04"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
          <w:bCs/>
          <w:kern w:val="28"/>
          <w:sz w:val="18"/>
          <w:szCs w:val="18"/>
        </w:rPr>
      </w:pPr>
      <w:r w:rsidRPr="00BA0930">
        <w:rPr>
          <w:rFonts w:ascii="Times New Roman" w:hAnsi="Times New Roman" w:cs="Times New Roman"/>
          <w:b/>
          <w:bCs/>
          <w:kern w:val="28"/>
          <w:sz w:val="18"/>
          <w:szCs w:val="18"/>
        </w:rPr>
        <w:t>Ballot Clerk</w:t>
      </w:r>
    </w:p>
    <w:p w14:paraId="46546B46"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
          <w:bCs/>
          <w:kern w:val="28"/>
          <w:sz w:val="18"/>
          <w:szCs w:val="18"/>
        </w:rPr>
      </w:pPr>
      <w:r w:rsidRPr="00BA0930">
        <w:rPr>
          <w:rFonts w:ascii="Times New Roman" w:hAnsi="Times New Roman" w:cs="Times New Roman"/>
          <w:b/>
          <w:bCs/>
          <w:kern w:val="28"/>
          <w:sz w:val="18"/>
          <w:szCs w:val="18"/>
        </w:rPr>
        <w:t xml:space="preserve">Alternate </w:t>
      </w:r>
    </w:p>
    <w:p w14:paraId="2FA444E2"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Will be filled from the list provided by the Orange County Board of Elections.</w:t>
      </w:r>
    </w:p>
    <w:p w14:paraId="4BF34D85" w14:textId="77777777" w:rsidR="00BA0930" w:rsidRPr="00D61EF5" w:rsidRDefault="00BA0930" w:rsidP="00BA0930">
      <w:pPr>
        <w:widowControl w:val="0"/>
        <w:overflowPunct w:val="0"/>
        <w:autoSpaceDE w:val="0"/>
        <w:autoSpaceDN w:val="0"/>
        <w:adjustRightInd w:val="0"/>
        <w:spacing w:after="0" w:line="240" w:lineRule="auto"/>
        <w:rPr>
          <w:rFonts w:ascii="Times New Roman" w:hAnsi="Times New Roman" w:cs="Times New Roman"/>
          <w:kern w:val="28"/>
        </w:rPr>
      </w:pPr>
    </w:p>
    <w:p w14:paraId="4FF1C2BA"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b/>
          <w:kern w:val="28"/>
          <w:sz w:val="18"/>
          <w:szCs w:val="18"/>
        </w:rPr>
        <w:t>RESOLVED</w:t>
      </w:r>
      <w:r w:rsidRPr="00BA0930">
        <w:rPr>
          <w:rFonts w:ascii="Times New Roman" w:hAnsi="Times New Roman" w:cs="Times New Roman"/>
          <w:kern w:val="28"/>
          <w:sz w:val="18"/>
          <w:szCs w:val="18"/>
        </w:rPr>
        <w:t xml:space="preserve"> that the Chairman, Election Inspectors and Ballot Clerks be compensated in the amount of $45.00 for their services in preparing the registration records and attendance at the Annual Election. </w:t>
      </w:r>
    </w:p>
    <w:p w14:paraId="08C84A7E"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p>
    <w:p w14:paraId="06DE6CFD"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b/>
          <w:kern w:val="28"/>
          <w:sz w:val="18"/>
          <w:szCs w:val="18"/>
        </w:rPr>
        <w:t>RESOLVED</w:t>
      </w:r>
      <w:r w:rsidRPr="00BA0930">
        <w:rPr>
          <w:rFonts w:ascii="Times New Roman" w:hAnsi="Times New Roman" w:cs="Times New Roman"/>
          <w:kern w:val="28"/>
          <w:sz w:val="18"/>
          <w:szCs w:val="18"/>
        </w:rPr>
        <w:t xml:space="preserve"> that in case any of the members appointed herein are unable to assume or perform the duties required of them, this Board of Commissioners will appoint alternates who are resident </w:t>
      </w:r>
      <w:proofErr w:type="gramStart"/>
      <w:r w:rsidRPr="00BA0930">
        <w:rPr>
          <w:rFonts w:ascii="Times New Roman" w:hAnsi="Times New Roman" w:cs="Times New Roman"/>
          <w:kern w:val="28"/>
          <w:sz w:val="18"/>
          <w:szCs w:val="18"/>
        </w:rPr>
        <w:t>electors;</w:t>
      </w:r>
      <w:proofErr w:type="gramEnd"/>
      <w:r w:rsidRPr="00BA0930">
        <w:rPr>
          <w:rFonts w:ascii="Times New Roman" w:hAnsi="Times New Roman" w:cs="Times New Roman"/>
          <w:kern w:val="28"/>
          <w:sz w:val="18"/>
          <w:szCs w:val="18"/>
        </w:rPr>
        <w:t xml:space="preserve"> </w:t>
      </w:r>
    </w:p>
    <w:p w14:paraId="1E07D5A4" w14:textId="77777777" w:rsid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rPr>
      </w:pPr>
      <w:r w:rsidRPr="00D61EF5">
        <w:rPr>
          <w:rFonts w:ascii="Times New Roman" w:hAnsi="Times New Roman" w:cs="Times New Roman"/>
          <w:kern w:val="28"/>
        </w:rPr>
        <w:t xml:space="preserve">           .</w:t>
      </w:r>
    </w:p>
    <w:p w14:paraId="2D9BC31B" w14:textId="5595A29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 xml:space="preserve">Motion made by </w:t>
      </w:r>
      <w:r w:rsidRPr="00BA0930">
        <w:rPr>
          <w:rFonts w:ascii="Times New Roman" w:hAnsi="Times New Roman" w:cs="Times New Roman"/>
          <w:kern w:val="28"/>
          <w:sz w:val="18"/>
          <w:szCs w:val="18"/>
        </w:rPr>
        <w:t xml:space="preserve">Chairman Werner </w:t>
      </w:r>
      <w:r w:rsidRPr="00BA0930">
        <w:rPr>
          <w:rFonts w:ascii="Times New Roman" w:hAnsi="Times New Roman" w:cs="Times New Roman"/>
          <w:kern w:val="28"/>
          <w:sz w:val="18"/>
          <w:szCs w:val="18"/>
        </w:rPr>
        <w:t>2</w:t>
      </w:r>
      <w:r w:rsidRPr="00BA0930">
        <w:rPr>
          <w:rFonts w:ascii="Times New Roman" w:hAnsi="Times New Roman" w:cs="Times New Roman"/>
          <w:kern w:val="28"/>
          <w:sz w:val="18"/>
          <w:szCs w:val="18"/>
          <w:vertAlign w:val="superscript"/>
        </w:rPr>
        <w:t>nd</w:t>
      </w:r>
      <w:r w:rsidRPr="00BA0930">
        <w:rPr>
          <w:rFonts w:ascii="Times New Roman" w:hAnsi="Times New Roman" w:cs="Times New Roman"/>
          <w:kern w:val="28"/>
          <w:sz w:val="18"/>
          <w:szCs w:val="18"/>
        </w:rPr>
        <w:t xml:space="preserve"> by </w:t>
      </w:r>
      <w:r w:rsidRPr="00BA0930">
        <w:rPr>
          <w:rFonts w:ascii="Times New Roman" w:hAnsi="Times New Roman" w:cs="Times New Roman"/>
          <w:kern w:val="28"/>
          <w:sz w:val="18"/>
          <w:szCs w:val="18"/>
        </w:rPr>
        <w:t>Commissioner Phelps</w:t>
      </w:r>
      <w:r w:rsidRPr="00BA0930">
        <w:rPr>
          <w:rFonts w:ascii="Times New Roman" w:hAnsi="Times New Roman" w:cs="Times New Roman"/>
          <w:kern w:val="28"/>
          <w:sz w:val="18"/>
          <w:szCs w:val="18"/>
        </w:rPr>
        <w:t xml:space="preserve">, carried.  </w:t>
      </w:r>
    </w:p>
    <w:p w14:paraId="4B98A412"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p>
    <w:p w14:paraId="39DB2865" w14:textId="688B64CD"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kern w:val="28"/>
          <w:sz w:val="18"/>
          <w:szCs w:val="18"/>
        </w:rPr>
        <w:t xml:space="preserve">Roll call on vote: Chairman Werner              </w:t>
      </w:r>
      <w:r w:rsidRPr="00BA0930">
        <w:rPr>
          <w:rFonts w:ascii="Times New Roman" w:hAnsi="Times New Roman" w:cs="Times New Roman"/>
          <w:bCs/>
          <w:kern w:val="28"/>
          <w:sz w:val="18"/>
          <w:szCs w:val="18"/>
        </w:rPr>
        <w:t xml:space="preserve">yes / </w:t>
      </w:r>
      <w:r w:rsidRPr="00BA0930">
        <w:rPr>
          <w:rFonts w:ascii="Times New Roman" w:hAnsi="Times New Roman" w:cs="Times New Roman"/>
          <w:bCs/>
          <w:strike/>
          <w:kern w:val="28"/>
          <w:sz w:val="18"/>
          <w:szCs w:val="18"/>
        </w:rPr>
        <w:t>no/ absent</w:t>
      </w:r>
    </w:p>
    <w:p w14:paraId="27A98D13"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Cs/>
          <w:kern w:val="28"/>
          <w:sz w:val="18"/>
          <w:szCs w:val="18"/>
        </w:rPr>
        <w:t xml:space="preserve">                            Commissioner Hickey        yes / </w:t>
      </w:r>
      <w:r w:rsidRPr="00BA0930">
        <w:rPr>
          <w:rFonts w:ascii="Times New Roman" w:hAnsi="Times New Roman" w:cs="Times New Roman"/>
          <w:bCs/>
          <w:strike/>
          <w:kern w:val="28"/>
          <w:sz w:val="18"/>
          <w:szCs w:val="18"/>
        </w:rPr>
        <w:t>no/ absent</w:t>
      </w:r>
    </w:p>
    <w:p w14:paraId="2E95D856"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Cs/>
          <w:kern w:val="28"/>
          <w:sz w:val="18"/>
          <w:szCs w:val="18"/>
        </w:rPr>
        <w:t xml:space="preserve">                            Commissioner Kurtz          </w:t>
      </w:r>
      <w:r w:rsidRPr="00BA0930">
        <w:rPr>
          <w:rFonts w:ascii="Times New Roman" w:hAnsi="Times New Roman" w:cs="Times New Roman"/>
          <w:bCs/>
          <w:strike/>
          <w:kern w:val="28"/>
          <w:sz w:val="18"/>
          <w:szCs w:val="18"/>
        </w:rPr>
        <w:t>yes / no</w:t>
      </w:r>
      <w:r w:rsidRPr="00BA0930">
        <w:rPr>
          <w:rFonts w:ascii="Times New Roman" w:hAnsi="Times New Roman" w:cs="Times New Roman"/>
          <w:bCs/>
          <w:kern w:val="28"/>
          <w:sz w:val="18"/>
          <w:szCs w:val="18"/>
        </w:rPr>
        <w:t>/ absent</w:t>
      </w:r>
    </w:p>
    <w:p w14:paraId="45992B31"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bCs/>
          <w:kern w:val="28"/>
          <w:sz w:val="18"/>
          <w:szCs w:val="18"/>
        </w:rPr>
      </w:pPr>
      <w:r w:rsidRPr="00BA0930">
        <w:rPr>
          <w:rFonts w:ascii="Times New Roman" w:hAnsi="Times New Roman" w:cs="Times New Roman"/>
          <w:bCs/>
          <w:kern w:val="28"/>
          <w:sz w:val="18"/>
          <w:szCs w:val="18"/>
        </w:rPr>
        <w:t xml:space="preserve">                            Commissioner Phelps        yes / </w:t>
      </w:r>
      <w:r w:rsidRPr="00BA0930">
        <w:rPr>
          <w:rFonts w:ascii="Times New Roman" w:hAnsi="Times New Roman" w:cs="Times New Roman"/>
          <w:bCs/>
          <w:strike/>
          <w:kern w:val="28"/>
          <w:sz w:val="18"/>
          <w:szCs w:val="18"/>
        </w:rPr>
        <w:t>no/ absent</w:t>
      </w:r>
    </w:p>
    <w:p w14:paraId="201AC960" w14:textId="017EC878" w:rsidR="00BA0930" w:rsidRPr="00D61EF5" w:rsidRDefault="00BA0930" w:rsidP="00BA0930">
      <w:pPr>
        <w:widowControl w:val="0"/>
        <w:overflowPunct w:val="0"/>
        <w:autoSpaceDE w:val="0"/>
        <w:autoSpaceDN w:val="0"/>
        <w:adjustRightInd w:val="0"/>
        <w:spacing w:after="0" w:line="240" w:lineRule="auto"/>
        <w:rPr>
          <w:rFonts w:ascii="Times New Roman" w:hAnsi="Times New Roman" w:cs="Times New Roman"/>
          <w:kern w:val="28"/>
        </w:rPr>
      </w:pPr>
      <w:r w:rsidRPr="009E1C5A">
        <w:rPr>
          <w:rFonts w:ascii="Times New Roman" w:hAnsi="Times New Roman" w:cs="Times New Roman"/>
          <w:bCs/>
          <w:kern w:val="28"/>
        </w:rPr>
        <w:t xml:space="preserve">                          </w:t>
      </w:r>
    </w:p>
    <w:p w14:paraId="50F50B22" w14:textId="596ADDD1"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rPr>
      </w:pPr>
      <w:r w:rsidRPr="00BA0930">
        <w:rPr>
          <w:rFonts w:ascii="Times New Roman" w:hAnsi="Times New Roman" w:cs="Times New Roman"/>
          <w:kern w:val="28"/>
          <w:sz w:val="18"/>
          <w:szCs w:val="18"/>
        </w:rPr>
        <w:t>Adopted: October 14, 2024</w:t>
      </w:r>
    </w:p>
    <w:p w14:paraId="63B905DE"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 xml:space="preserve"> </w:t>
      </w:r>
    </w:p>
    <w:p w14:paraId="7894432B" w14:textId="77777777" w:rsidR="00BA0930" w:rsidRP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Denise McNeely, Secretary</w:t>
      </w:r>
    </w:p>
    <w:p w14:paraId="6AE1B185" w14:textId="77777777" w:rsid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r w:rsidRPr="00BA0930">
        <w:rPr>
          <w:rFonts w:ascii="Times New Roman" w:hAnsi="Times New Roman" w:cs="Times New Roman"/>
          <w:kern w:val="28"/>
          <w:sz w:val="18"/>
          <w:szCs w:val="18"/>
        </w:rPr>
        <w:t>Walden Fire District</w:t>
      </w:r>
    </w:p>
    <w:p w14:paraId="7C58428F" w14:textId="77777777" w:rsidR="00BA0930" w:rsidRDefault="00BA0930" w:rsidP="00BA0930">
      <w:pPr>
        <w:widowControl w:val="0"/>
        <w:overflowPunct w:val="0"/>
        <w:autoSpaceDE w:val="0"/>
        <w:autoSpaceDN w:val="0"/>
        <w:adjustRightInd w:val="0"/>
        <w:spacing w:after="0" w:line="240" w:lineRule="auto"/>
        <w:rPr>
          <w:rFonts w:ascii="Times New Roman" w:hAnsi="Times New Roman" w:cs="Times New Roman"/>
          <w:kern w:val="28"/>
          <w:sz w:val="18"/>
          <w:szCs w:val="18"/>
        </w:rPr>
      </w:pPr>
    </w:p>
    <w:p w14:paraId="0A3193C9" w14:textId="77777777" w:rsidR="007B18A9" w:rsidRDefault="007B18A9" w:rsidP="00F41ED0">
      <w:pPr>
        <w:spacing w:after="0" w:line="276" w:lineRule="auto"/>
        <w:rPr>
          <w:rFonts w:eastAsia="Times New Roman" w:cs="Times New Roman"/>
          <w:b/>
          <w:kern w:val="0"/>
          <w:sz w:val="20"/>
          <w:szCs w:val="20"/>
          <w14:ligatures w14:val="none"/>
        </w:rPr>
      </w:pPr>
    </w:p>
    <w:p w14:paraId="26194AAB" w14:textId="4239DE55" w:rsidR="00F41ED0" w:rsidRDefault="00F41ED0" w:rsidP="00F41ED0">
      <w:pPr>
        <w:spacing w:after="0" w:line="276" w:lineRule="auto"/>
        <w:rPr>
          <w:rFonts w:eastAsia="Times New Roman" w:cs="Times New Roman"/>
          <w:bCs/>
          <w:kern w:val="0"/>
          <w:sz w:val="20"/>
          <w:szCs w:val="20"/>
          <w14:ligatures w14:val="none"/>
        </w:rPr>
      </w:pPr>
      <w:r w:rsidRPr="00BA0930">
        <w:rPr>
          <w:rFonts w:eastAsia="Times New Roman" w:cs="Times New Roman"/>
          <w:b/>
          <w:kern w:val="0"/>
          <w:sz w:val="20"/>
          <w:szCs w:val="20"/>
          <w14:ligatures w14:val="none"/>
        </w:rPr>
        <w:t xml:space="preserve">New Members- </w:t>
      </w:r>
      <w:r w:rsidRPr="00BA0930">
        <w:rPr>
          <w:rFonts w:eastAsia="Times New Roman" w:cs="Times New Roman"/>
          <w:bCs/>
          <w:kern w:val="0"/>
          <w:sz w:val="20"/>
          <w:szCs w:val="20"/>
          <w14:ligatures w14:val="none"/>
        </w:rPr>
        <w:t>Chairman Werner made a motion to accept Michael Lemin 2</w:t>
      </w:r>
      <w:r w:rsidRPr="00BA0930">
        <w:rPr>
          <w:rFonts w:eastAsia="Times New Roman" w:cs="Times New Roman"/>
          <w:bCs/>
          <w:kern w:val="0"/>
          <w:sz w:val="20"/>
          <w:szCs w:val="20"/>
          <w:vertAlign w:val="superscript"/>
          <w14:ligatures w14:val="none"/>
        </w:rPr>
        <w:t>nd</w:t>
      </w:r>
      <w:r w:rsidRPr="00BA0930">
        <w:rPr>
          <w:rFonts w:eastAsia="Times New Roman" w:cs="Times New Roman"/>
          <w:bCs/>
          <w:kern w:val="0"/>
          <w:sz w:val="20"/>
          <w:szCs w:val="20"/>
          <w14:ligatures w14:val="none"/>
        </w:rPr>
        <w:t xml:space="preserve"> by Commissioner Hickey, carried.</w:t>
      </w:r>
    </w:p>
    <w:p w14:paraId="2B3793AC" w14:textId="77777777" w:rsidR="000F4DDA" w:rsidRPr="00BA0930" w:rsidRDefault="000F4DDA" w:rsidP="00F41ED0">
      <w:pPr>
        <w:spacing w:after="0" w:line="276" w:lineRule="auto"/>
        <w:rPr>
          <w:rFonts w:eastAsia="Times New Roman" w:cs="Times New Roman"/>
          <w:bCs/>
          <w:kern w:val="0"/>
          <w:sz w:val="20"/>
          <w:szCs w:val="20"/>
          <w14:ligatures w14:val="none"/>
        </w:rPr>
      </w:pPr>
    </w:p>
    <w:p w14:paraId="22B05ED1" w14:textId="00F7D284" w:rsidR="00F41ED0" w:rsidRDefault="00F41ED0" w:rsidP="00F41ED0">
      <w:pPr>
        <w:spacing w:after="0" w:line="276" w:lineRule="auto"/>
        <w:rPr>
          <w:rFonts w:eastAsia="Times New Roman" w:cs="Times New Roman"/>
          <w:bCs/>
          <w:kern w:val="0"/>
          <w:sz w:val="20"/>
          <w:szCs w:val="20"/>
          <w14:ligatures w14:val="none"/>
        </w:rPr>
      </w:pPr>
      <w:r>
        <w:rPr>
          <w:rFonts w:eastAsia="Times New Roman" w:cs="Times New Roman"/>
          <w:b/>
          <w:kern w:val="0"/>
          <w:sz w:val="20"/>
          <w:szCs w:val="20"/>
          <w14:ligatures w14:val="none"/>
        </w:rPr>
        <w:t xml:space="preserve">2025 Proposed Budget- </w:t>
      </w:r>
      <w:r>
        <w:rPr>
          <w:rFonts w:eastAsia="Times New Roman" w:cs="Times New Roman"/>
          <w:bCs/>
          <w:kern w:val="0"/>
          <w:sz w:val="20"/>
          <w:szCs w:val="20"/>
          <w14:ligatures w14:val="none"/>
        </w:rPr>
        <w:t xml:space="preserve">Chairman Werner made a motion to </w:t>
      </w:r>
      <w:r w:rsidR="00724E9D">
        <w:rPr>
          <w:rFonts w:eastAsia="Times New Roman" w:cs="Times New Roman"/>
          <w:bCs/>
          <w:kern w:val="0"/>
          <w:sz w:val="20"/>
          <w:szCs w:val="20"/>
          <w14:ligatures w14:val="none"/>
        </w:rPr>
        <w:t>adopt the 2025 proposed budget 2</w:t>
      </w:r>
      <w:r w:rsidR="00724E9D" w:rsidRPr="00724E9D">
        <w:rPr>
          <w:rFonts w:eastAsia="Times New Roman" w:cs="Times New Roman"/>
          <w:bCs/>
          <w:kern w:val="0"/>
          <w:sz w:val="20"/>
          <w:szCs w:val="20"/>
          <w:vertAlign w:val="superscript"/>
          <w14:ligatures w14:val="none"/>
        </w:rPr>
        <w:t>nd</w:t>
      </w:r>
      <w:r w:rsidR="00724E9D">
        <w:rPr>
          <w:rFonts w:eastAsia="Times New Roman" w:cs="Times New Roman"/>
          <w:bCs/>
          <w:kern w:val="0"/>
          <w:sz w:val="20"/>
          <w:szCs w:val="20"/>
          <w14:ligatures w14:val="none"/>
        </w:rPr>
        <w:t xml:space="preserve"> by Commissioner Hickey, carried.</w:t>
      </w:r>
    </w:p>
    <w:p w14:paraId="1D8B27DE" w14:textId="77777777" w:rsidR="000F4DDA" w:rsidRDefault="000F4DDA" w:rsidP="00F41ED0">
      <w:pPr>
        <w:spacing w:after="0" w:line="276" w:lineRule="auto"/>
        <w:rPr>
          <w:rFonts w:eastAsia="Times New Roman" w:cs="Times New Roman"/>
          <w:bCs/>
          <w:kern w:val="0"/>
          <w:sz w:val="20"/>
          <w:szCs w:val="20"/>
          <w14:ligatures w14:val="none"/>
        </w:rPr>
      </w:pPr>
    </w:p>
    <w:p w14:paraId="57B12318" w14:textId="2A0A84FF" w:rsidR="000F4DDA" w:rsidRPr="000F4DDA" w:rsidRDefault="000F4DDA" w:rsidP="000F4DDA">
      <w:pPr>
        <w:spacing w:line="276" w:lineRule="auto"/>
        <w:contextualSpacing/>
        <w:rPr>
          <w:rFonts w:eastAsia="Times New Roman" w:cs="Times New Roman"/>
          <w:bCs/>
          <w:kern w:val="0"/>
          <w:sz w:val="20"/>
          <w:szCs w:val="20"/>
          <w14:ligatures w14:val="none"/>
        </w:rPr>
      </w:pPr>
      <w:r>
        <w:rPr>
          <w:rFonts w:eastAsia="Times New Roman" w:cs="Times New Roman"/>
          <w:b/>
          <w:kern w:val="0"/>
          <w:sz w:val="20"/>
          <w:szCs w:val="20"/>
          <w14:ligatures w14:val="none"/>
        </w:rPr>
        <w:t>Miscellaneous-</w:t>
      </w:r>
      <w:r>
        <w:rPr>
          <w:rFonts w:eastAsia="Times New Roman" w:cs="Times New Roman"/>
          <w:b/>
          <w:kern w:val="0"/>
          <w:sz w:val="20"/>
          <w:szCs w:val="20"/>
          <w14:ligatures w14:val="none"/>
        </w:rPr>
        <w:t xml:space="preserve"> </w:t>
      </w:r>
      <w:r w:rsidRPr="000F4DDA">
        <w:rPr>
          <w:rFonts w:eastAsia="Times New Roman" w:cs="Times New Roman"/>
          <w:bCs/>
          <w:kern w:val="0"/>
          <w:sz w:val="20"/>
          <w:szCs w:val="20"/>
          <w14:ligatures w14:val="none"/>
        </w:rPr>
        <w:t>Chairman Werner states that Chris Rooney can start on the main repairs and hold off on the painting.</w:t>
      </w:r>
      <w:r>
        <w:rPr>
          <w:rFonts w:eastAsia="Times New Roman" w:cs="Times New Roman"/>
          <w:bCs/>
          <w:kern w:val="0"/>
          <w:sz w:val="20"/>
          <w:szCs w:val="20"/>
          <w14:ligatures w14:val="none"/>
        </w:rPr>
        <w:t xml:space="preserve"> Next meeting will have a full list of Surplus items from the shed.</w:t>
      </w:r>
    </w:p>
    <w:p w14:paraId="633232D1" w14:textId="77777777" w:rsidR="00F41ED0" w:rsidRDefault="00F41ED0" w:rsidP="00F41ED0">
      <w:pPr>
        <w:spacing w:line="276" w:lineRule="auto"/>
        <w:contextualSpacing/>
        <w:rPr>
          <w:rFonts w:eastAsia="Times New Roman" w:cs="Times New Roman"/>
          <w:bCs/>
          <w:kern w:val="0"/>
          <w:sz w:val="20"/>
          <w:szCs w:val="20"/>
          <w14:ligatures w14:val="none"/>
        </w:rPr>
      </w:pPr>
    </w:p>
    <w:p w14:paraId="17D4734A" w14:textId="77777777" w:rsidR="00F41ED0" w:rsidRDefault="00F41ED0" w:rsidP="00F41ED0">
      <w:pPr>
        <w:spacing w:after="0" w:line="276" w:lineRule="auto"/>
        <w:rPr>
          <w:rFonts w:eastAsia="Times New Roman" w:cs="Times New Roman"/>
          <w:b/>
          <w:kern w:val="0"/>
          <w:sz w:val="20"/>
          <w:szCs w:val="20"/>
          <w14:ligatures w14:val="none"/>
        </w:rPr>
      </w:pPr>
      <w:r>
        <w:rPr>
          <w:rFonts w:eastAsia="Times New Roman" w:cs="Times New Roman"/>
          <w:b/>
          <w:kern w:val="0"/>
          <w:sz w:val="20"/>
          <w:szCs w:val="20"/>
          <w14:ligatures w14:val="none"/>
        </w:rPr>
        <w:t xml:space="preserve">Public Comment- </w:t>
      </w:r>
      <w:r>
        <w:rPr>
          <w:rFonts w:eastAsia="Times New Roman" w:cs="Times New Roman"/>
          <w:bCs/>
          <w:kern w:val="0"/>
          <w:sz w:val="20"/>
          <w:szCs w:val="20"/>
          <w14:ligatures w14:val="none"/>
        </w:rPr>
        <w:t>none</w:t>
      </w:r>
    </w:p>
    <w:p w14:paraId="4C579EEC" w14:textId="77777777" w:rsidR="00F41ED0" w:rsidRDefault="00F41ED0" w:rsidP="00F41ED0">
      <w:pPr>
        <w:spacing w:after="0" w:line="276" w:lineRule="auto"/>
        <w:rPr>
          <w:rFonts w:eastAsia="Times New Roman" w:cs="Times New Roman"/>
          <w:b/>
          <w:kern w:val="0"/>
          <w:sz w:val="20"/>
          <w:szCs w:val="20"/>
          <w14:ligatures w14:val="none"/>
        </w:rPr>
      </w:pPr>
    </w:p>
    <w:p w14:paraId="587890AF" w14:textId="15F056C4" w:rsidR="00F41ED0" w:rsidRDefault="00F41ED0" w:rsidP="00F41ED0">
      <w:pPr>
        <w:spacing w:after="0"/>
        <w:rPr>
          <w:rFonts w:eastAsia="Times New Roman" w:cs="Times New Roman"/>
          <w:kern w:val="0"/>
          <w:sz w:val="20"/>
          <w:szCs w:val="20"/>
          <w14:ligatures w14:val="none"/>
        </w:rPr>
      </w:pPr>
      <w:r>
        <w:rPr>
          <w:rFonts w:eastAsia="Times New Roman" w:cs="Times New Roman"/>
          <w:b/>
          <w:kern w:val="0"/>
          <w:sz w:val="20"/>
          <w:szCs w:val="20"/>
          <w14:ligatures w14:val="none"/>
        </w:rPr>
        <w:t>Executive Session</w:t>
      </w:r>
      <w:r>
        <w:rPr>
          <w:rFonts w:eastAsia="Times New Roman" w:cs="Times New Roman"/>
          <w:kern w:val="0"/>
          <w14:ligatures w14:val="none"/>
        </w:rPr>
        <w:t xml:space="preserve">- </w:t>
      </w:r>
      <w:r w:rsidR="00724E9D">
        <w:rPr>
          <w:rFonts w:eastAsia="Times New Roman" w:cs="Times New Roman"/>
          <w:kern w:val="0"/>
          <w:sz w:val="20"/>
          <w:szCs w:val="20"/>
          <w14:ligatures w14:val="none"/>
        </w:rPr>
        <w:t>none</w:t>
      </w:r>
    </w:p>
    <w:p w14:paraId="24537852" w14:textId="77777777" w:rsidR="00F41ED0" w:rsidRDefault="00F41ED0" w:rsidP="00F41ED0">
      <w:pPr>
        <w:spacing w:after="0"/>
        <w:rPr>
          <w:rFonts w:eastAsia="Times New Roman" w:cs="Times New Roman"/>
          <w:kern w:val="0"/>
          <w:sz w:val="20"/>
          <w:szCs w:val="20"/>
          <w14:ligatures w14:val="none"/>
        </w:rPr>
      </w:pPr>
    </w:p>
    <w:p w14:paraId="20F2D630" w14:textId="51AB4879" w:rsidR="00F41ED0" w:rsidRDefault="00F41ED0" w:rsidP="00724E9D">
      <w:pPr>
        <w:spacing w:after="0"/>
        <w:rPr>
          <w:rFonts w:eastAsia="Times New Roman" w:cs="Times New Roman"/>
          <w:kern w:val="0"/>
          <w:sz w:val="20"/>
          <w:szCs w:val="20"/>
          <w14:ligatures w14:val="none"/>
        </w:rPr>
      </w:pPr>
      <w:r>
        <w:rPr>
          <w:rFonts w:eastAsia="Times New Roman" w:cs="Times New Roman"/>
          <w:kern w:val="0"/>
          <w:sz w:val="20"/>
          <w:szCs w:val="20"/>
          <w14:ligatures w14:val="none"/>
        </w:rPr>
        <w:t xml:space="preserve">Chairman Werner made a motioned to adjourn the meeting at </w:t>
      </w:r>
      <w:r w:rsidR="00724E9D">
        <w:rPr>
          <w:rFonts w:eastAsia="Times New Roman" w:cs="Times New Roman"/>
          <w:kern w:val="0"/>
          <w:sz w:val="20"/>
          <w:szCs w:val="20"/>
          <w14:ligatures w14:val="none"/>
        </w:rPr>
        <w:t>7</w:t>
      </w:r>
      <w:r>
        <w:rPr>
          <w:rFonts w:eastAsia="Times New Roman" w:cs="Times New Roman"/>
          <w:kern w:val="0"/>
          <w:sz w:val="20"/>
          <w:szCs w:val="20"/>
          <w14:ligatures w14:val="none"/>
        </w:rPr>
        <w:t>:</w:t>
      </w:r>
      <w:r w:rsidR="00724E9D">
        <w:rPr>
          <w:rFonts w:eastAsia="Times New Roman" w:cs="Times New Roman"/>
          <w:kern w:val="0"/>
          <w:sz w:val="20"/>
          <w:szCs w:val="20"/>
          <w14:ligatures w14:val="none"/>
        </w:rPr>
        <w:t>25</w:t>
      </w:r>
      <w:r>
        <w:rPr>
          <w:rFonts w:eastAsia="Times New Roman" w:cs="Times New Roman"/>
          <w:kern w:val="0"/>
          <w:sz w:val="20"/>
          <w:szCs w:val="20"/>
          <w14:ligatures w14:val="none"/>
        </w:rPr>
        <w:t>pm 2</w:t>
      </w:r>
      <w:r>
        <w:rPr>
          <w:rFonts w:eastAsia="Times New Roman" w:cs="Times New Roman"/>
          <w:kern w:val="0"/>
          <w:sz w:val="20"/>
          <w:szCs w:val="20"/>
          <w:vertAlign w:val="superscript"/>
          <w14:ligatures w14:val="none"/>
        </w:rPr>
        <w:t>nd</w:t>
      </w:r>
      <w:r>
        <w:rPr>
          <w:rFonts w:eastAsia="Times New Roman" w:cs="Times New Roman"/>
          <w:kern w:val="0"/>
          <w:sz w:val="20"/>
          <w:szCs w:val="20"/>
          <w14:ligatures w14:val="none"/>
        </w:rPr>
        <w:t xml:space="preserve"> by Commissioner </w:t>
      </w:r>
      <w:r w:rsidR="00BA0930">
        <w:rPr>
          <w:rFonts w:eastAsia="Times New Roman" w:cs="Times New Roman"/>
          <w:kern w:val="0"/>
          <w:sz w:val="20"/>
          <w:szCs w:val="20"/>
          <w14:ligatures w14:val="none"/>
        </w:rPr>
        <w:t>Hickey</w:t>
      </w:r>
      <w:r>
        <w:rPr>
          <w:rFonts w:eastAsia="Times New Roman" w:cs="Times New Roman"/>
          <w:kern w:val="0"/>
          <w:sz w:val="20"/>
          <w:szCs w:val="20"/>
          <w14:ligatures w14:val="none"/>
        </w:rPr>
        <w:t>, carried.</w:t>
      </w:r>
    </w:p>
    <w:p w14:paraId="1F0FC109" w14:textId="77777777" w:rsidR="00F41ED0" w:rsidRDefault="00F41ED0" w:rsidP="00F41ED0">
      <w:pPr>
        <w:spacing w:after="0" w:line="276" w:lineRule="auto"/>
        <w:rPr>
          <w:rFonts w:eastAsia="Times New Roman" w:cs="Times New Roman"/>
          <w:kern w:val="0"/>
          <w:sz w:val="20"/>
          <w:szCs w:val="20"/>
          <w14:ligatures w14:val="none"/>
        </w:rPr>
      </w:pPr>
    </w:p>
    <w:p w14:paraId="3A6D48B1" w14:textId="77777777" w:rsidR="00F41ED0" w:rsidRDefault="00F41ED0" w:rsidP="00F41ED0">
      <w:pPr>
        <w:spacing w:after="0" w:line="276" w:lineRule="auto"/>
        <w:rPr>
          <w:rFonts w:eastAsia="Times New Roman" w:cs="Times New Roman"/>
          <w:kern w:val="0"/>
          <w:sz w:val="20"/>
          <w:szCs w:val="20"/>
          <w14:ligatures w14:val="none"/>
        </w:rPr>
      </w:pPr>
    </w:p>
    <w:p w14:paraId="0D8A80A6"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Respectfully submitted,</w:t>
      </w:r>
    </w:p>
    <w:p w14:paraId="15762BAF" w14:textId="77777777" w:rsidR="00F41ED0" w:rsidRDefault="00F41ED0" w:rsidP="00F41ED0">
      <w:pPr>
        <w:spacing w:after="0" w:line="276" w:lineRule="auto"/>
        <w:rPr>
          <w:rFonts w:eastAsia="Times New Roman" w:cs="Times New Roman"/>
          <w:kern w:val="0"/>
          <w:sz w:val="20"/>
          <w:szCs w:val="20"/>
          <w14:ligatures w14:val="none"/>
        </w:rPr>
      </w:pPr>
    </w:p>
    <w:p w14:paraId="7176A812" w14:textId="77777777" w:rsidR="00F41ED0" w:rsidRDefault="00F41ED0" w:rsidP="00F41ED0">
      <w:pPr>
        <w:spacing w:after="0" w:line="276" w:lineRule="auto"/>
        <w:rPr>
          <w:rFonts w:eastAsia="Times New Roman" w:cs="Times New Roman"/>
          <w:kern w:val="0"/>
          <w:sz w:val="20"/>
          <w:szCs w:val="20"/>
          <w14:ligatures w14:val="none"/>
        </w:rPr>
      </w:pPr>
    </w:p>
    <w:p w14:paraId="701AB006" w14:textId="77777777" w:rsidR="00F41ED0" w:rsidRDefault="00F41ED0" w:rsidP="00F41ED0">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Denise McNeely, Secretary</w:t>
      </w:r>
    </w:p>
    <w:p w14:paraId="4ADFCF30" w14:textId="77777777" w:rsidR="00F41ED0" w:rsidRDefault="00F41ED0" w:rsidP="00F41ED0">
      <w:pPr>
        <w:spacing w:after="200" w:line="276" w:lineRule="auto"/>
        <w:rPr>
          <w:kern w:val="0"/>
          <w:sz w:val="20"/>
          <w:szCs w:val="20"/>
          <w14:ligatures w14:val="none"/>
        </w:rPr>
      </w:pPr>
      <w:r>
        <w:rPr>
          <w:rFonts w:eastAsia="Times New Roman" w:cs="Times New Roman"/>
          <w:kern w:val="0"/>
          <w:sz w:val="20"/>
          <w:szCs w:val="20"/>
          <w14:ligatures w14:val="none"/>
        </w:rPr>
        <w:t>Walden Fire District</w:t>
      </w:r>
    </w:p>
    <w:p w14:paraId="6285025F" w14:textId="77777777" w:rsidR="000C2E8F" w:rsidRDefault="000C2E8F"/>
    <w:sectPr w:rsidR="000C2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E8919" w14:textId="77777777" w:rsidR="008A2B6E" w:rsidRDefault="008A2B6E" w:rsidP="008A2B6E">
      <w:pPr>
        <w:spacing w:after="0" w:line="240" w:lineRule="auto"/>
      </w:pPr>
      <w:r>
        <w:separator/>
      </w:r>
    </w:p>
  </w:endnote>
  <w:endnote w:type="continuationSeparator" w:id="0">
    <w:p w14:paraId="72EEB85C" w14:textId="77777777" w:rsidR="008A2B6E" w:rsidRDefault="008A2B6E" w:rsidP="008A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31CF0" w14:textId="77777777" w:rsidR="008A2B6E" w:rsidRDefault="008A2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7197703"/>
      <w:docPartObj>
        <w:docPartGallery w:val="Page Numbers (Bottom of Page)"/>
        <w:docPartUnique/>
      </w:docPartObj>
    </w:sdtPr>
    <w:sdtEndPr>
      <w:rPr>
        <w:noProof/>
      </w:rPr>
    </w:sdtEndPr>
    <w:sdtContent>
      <w:p w14:paraId="7C5D71D8" w14:textId="11D01CF0" w:rsidR="008A2B6E" w:rsidRDefault="008A2B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E9985" w14:textId="77777777" w:rsidR="008A2B6E" w:rsidRDefault="008A2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AADE2" w14:textId="77777777" w:rsidR="008A2B6E" w:rsidRDefault="008A2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568DD" w14:textId="77777777" w:rsidR="008A2B6E" w:rsidRDefault="008A2B6E" w:rsidP="008A2B6E">
      <w:pPr>
        <w:spacing w:after="0" w:line="240" w:lineRule="auto"/>
      </w:pPr>
      <w:r>
        <w:separator/>
      </w:r>
    </w:p>
  </w:footnote>
  <w:footnote w:type="continuationSeparator" w:id="0">
    <w:p w14:paraId="3A2149D9" w14:textId="77777777" w:rsidR="008A2B6E" w:rsidRDefault="008A2B6E" w:rsidP="008A2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67454" w14:textId="77777777" w:rsidR="008A2B6E" w:rsidRDefault="008A2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185447"/>
      <w:docPartObj>
        <w:docPartGallery w:val="Watermarks"/>
        <w:docPartUnique/>
      </w:docPartObj>
    </w:sdtPr>
    <w:sdtContent>
      <w:p w14:paraId="7521897C" w14:textId="3F7973CB" w:rsidR="008A2B6E" w:rsidRDefault="008A2B6E">
        <w:pPr>
          <w:pStyle w:val="Header"/>
        </w:pPr>
        <w:r>
          <w:rPr>
            <w:noProof/>
          </w:rPr>
          <w:pict w14:anchorId="17D8D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C5DC" w14:textId="77777777" w:rsidR="008A2B6E" w:rsidRDefault="008A2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630" w:hanging="360"/>
      </w:pPr>
      <w:rPr>
        <w:strike w:val="0"/>
        <w:dstrike w:val="0"/>
        <w:u w:val="none"/>
        <w:effect w:val="none"/>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890" w:hanging="360"/>
      </w:pPr>
      <w:rPr>
        <w:strike w:val="0"/>
        <w:dstrike w:val="0"/>
        <w:u w:val="none"/>
        <w:effect w:val="none"/>
      </w:rPr>
    </w:lvl>
    <w:lvl w:ilvl="3">
      <w:start w:val="1"/>
      <w:numFmt w:val="decimal"/>
      <w:lvlText w:val="%4."/>
      <w:lvlJc w:val="left"/>
      <w:pPr>
        <w:ind w:left="2610" w:hanging="360"/>
      </w:pPr>
      <w:rPr>
        <w:strike w:val="0"/>
        <w:dstrike w:val="0"/>
        <w:u w:val="none"/>
        <w:effect w:val="none"/>
      </w:rPr>
    </w:lvl>
    <w:lvl w:ilvl="4">
      <w:start w:val="1"/>
      <w:numFmt w:val="lowerLetter"/>
      <w:lvlText w:val="%5."/>
      <w:lvlJc w:val="left"/>
      <w:pPr>
        <w:ind w:left="3330" w:hanging="360"/>
      </w:pPr>
      <w:rPr>
        <w:strike w:val="0"/>
        <w:dstrike w:val="0"/>
        <w:u w:val="none"/>
        <w:effect w:val="none"/>
      </w:rPr>
    </w:lvl>
    <w:lvl w:ilvl="5">
      <w:start w:val="1"/>
      <w:numFmt w:val="lowerRoman"/>
      <w:lvlText w:val="%6."/>
      <w:lvlJc w:val="right"/>
      <w:pPr>
        <w:ind w:left="4050" w:hanging="360"/>
      </w:pPr>
      <w:rPr>
        <w:strike w:val="0"/>
        <w:dstrike w:val="0"/>
        <w:u w:val="none"/>
        <w:effect w:val="none"/>
      </w:rPr>
    </w:lvl>
    <w:lvl w:ilvl="6">
      <w:start w:val="1"/>
      <w:numFmt w:val="decimal"/>
      <w:lvlText w:val="%7."/>
      <w:lvlJc w:val="left"/>
      <w:pPr>
        <w:ind w:left="4770" w:hanging="360"/>
      </w:pPr>
      <w:rPr>
        <w:strike w:val="0"/>
        <w:dstrike w:val="0"/>
        <w:u w:val="none"/>
        <w:effect w:val="none"/>
      </w:rPr>
    </w:lvl>
    <w:lvl w:ilvl="7">
      <w:start w:val="1"/>
      <w:numFmt w:val="lowerLetter"/>
      <w:lvlText w:val="%8."/>
      <w:lvlJc w:val="left"/>
      <w:pPr>
        <w:ind w:left="5490" w:hanging="360"/>
      </w:pPr>
      <w:rPr>
        <w:strike w:val="0"/>
        <w:dstrike w:val="0"/>
        <w:u w:val="none"/>
        <w:effect w:val="none"/>
      </w:rPr>
    </w:lvl>
    <w:lvl w:ilvl="8">
      <w:start w:val="1"/>
      <w:numFmt w:val="lowerRoman"/>
      <w:lvlText w:val="%9."/>
      <w:lvlJc w:val="right"/>
      <w:pPr>
        <w:ind w:left="6210" w:hanging="360"/>
      </w:pPr>
      <w:rPr>
        <w:strike w:val="0"/>
        <w:dstrike w:val="0"/>
        <w:u w:val="none"/>
        <w:effect w:val="none"/>
      </w:rPr>
    </w:lvl>
  </w:abstractNum>
  <w:abstractNum w:abstractNumId="1" w15:restartNumberingAfterBreak="0">
    <w:nsid w:val="5BFB7508"/>
    <w:multiLevelType w:val="hybridMultilevel"/>
    <w:tmpl w:val="164A9A20"/>
    <w:lvl w:ilvl="0" w:tplc="26F8506E">
      <w:start w:val="4"/>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B4209CC"/>
    <w:multiLevelType w:val="hybridMultilevel"/>
    <w:tmpl w:val="EBA268E6"/>
    <w:lvl w:ilvl="0" w:tplc="18EA4DA6">
      <w:start w:val="1"/>
      <w:numFmt w:val="lowerLetter"/>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9806280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289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314860">
    <w:abstractNumId w:val="0"/>
  </w:num>
  <w:num w:numId="4" w16cid:durableId="170178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D0"/>
    <w:rsid w:val="00082040"/>
    <w:rsid w:val="00085B5E"/>
    <w:rsid w:val="000C2E8F"/>
    <w:rsid w:val="000F4DDA"/>
    <w:rsid w:val="00230091"/>
    <w:rsid w:val="002309C5"/>
    <w:rsid w:val="00512C2B"/>
    <w:rsid w:val="00724E9D"/>
    <w:rsid w:val="007B18A9"/>
    <w:rsid w:val="008A2B6E"/>
    <w:rsid w:val="00A427E4"/>
    <w:rsid w:val="00A72EE7"/>
    <w:rsid w:val="00BA0930"/>
    <w:rsid w:val="00BC1E0F"/>
    <w:rsid w:val="00CD60A3"/>
    <w:rsid w:val="00DB08C9"/>
    <w:rsid w:val="00DB0C7E"/>
    <w:rsid w:val="00E778AB"/>
    <w:rsid w:val="00F11E4B"/>
    <w:rsid w:val="00F4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CC3291"/>
  <w15:chartTrackingRefBased/>
  <w15:docId w15:val="{7B83E9AD-DBFD-42BC-A053-47744334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D0"/>
    <w:pPr>
      <w:spacing w:line="256" w:lineRule="auto"/>
    </w:pPr>
  </w:style>
  <w:style w:type="paragraph" w:styleId="Heading1">
    <w:name w:val="heading 1"/>
    <w:basedOn w:val="Normal"/>
    <w:next w:val="Normal"/>
    <w:link w:val="Heading1Char"/>
    <w:uiPriority w:val="9"/>
    <w:qFormat/>
    <w:rsid w:val="00F41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ED0"/>
    <w:rPr>
      <w:rFonts w:eastAsiaTheme="majorEastAsia" w:cstheme="majorBidi"/>
      <w:color w:val="272727" w:themeColor="text1" w:themeTint="D8"/>
    </w:rPr>
  </w:style>
  <w:style w:type="paragraph" w:styleId="Title">
    <w:name w:val="Title"/>
    <w:basedOn w:val="Normal"/>
    <w:next w:val="Normal"/>
    <w:link w:val="TitleChar"/>
    <w:uiPriority w:val="10"/>
    <w:qFormat/>
    <w:rsid w:val="00F41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ED0"/>
    <w:pPr>
      <w:spacing w:before="160"/>
      <w:jc w:val="center"/>
    </w:pPr>
    <w:rPr>
      <w:i/>
      <w:iCs/>
      <w:color w:val="404040" w:themeColor="text1" w:themeTint="BF"/>
    </w:rPr>
  </w:style>
  <w:style w:type="character" w:customStyle="1" w:styleId="QuoteChar">
    <w:name w:val="Quote Char"/>
    <w:basedOn w:val="DefaultParagraphFont"/>
    <w:link w:val="Quote"/>
    <w:uiPriority w:val="29"/>
    <w:rsid w:val="00F41ED0"/>
    <w:rPr>
      <w:i/>
      <w:iCs/>
      <w:color w:val="404040" w:themeColor="text1" w:themeTint="BF"/>
    </w:rPr>
  </w:style>
  <w:style w:type="paragraph" w:styleId="ListParagraph">
    <w:name w:val="List Paragraph"/>
    <w:basedOn w:val="Normal"/>
    <w:uiPriority w:val="34"/>
    <w:qFormat/>
    <w:rsid w:val="00F41ED0"/>
    <w:pPr>
      <w:ind w:left="720"/>
      <w:contextualSpacing/>
    </w:pPr>
  </w:style>
  <w:style w:type="character" w:styleId="IntenseEmphasis">
    <w:name w:val="Intense Emphasis"/>
    <w:basedOn w:val="DefaultParagraphFont"/>
    <w:uiPriority w:val="21"/>
    <w:qFormat/>
    <w:rsid w:val="00F41ED0"/>
    <w:rPr>
      <w:i/>
      <w:iCs/>
      <w:color w:val="0F4761" w:themeColor="accent1" w:themeShade="BF"/>
    </w:rPr>
  </w:style>
  <w:style w:type="paragraph" w:styleId="IntenseQuote">
    <w:name w:val="Intense Quote"/>
    <w:basedOn w:val="Normal"/>
    <w:next w:val="Normal"/>
    <w:link w:val="IntenseQuoteChar"/>
    <w:uiPriority w:val="30"/>
    <w:qFormat/>
    <w:rsid w:val="00F41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ED0"/>
    <w:rPr>
      <w:i/>
      <w:iCs/>
      <w:color w:val="0F4761" w:themeColor="accent1" w:themeShade="BF"/>
    </w:rPr>
  </w:style>
  <w:style w:type="character" w:styleId="IntenseReference">
    <w:name w:val="Intense Reference"/>
    <w:basedOn w:val="DefaultParagraphFont"/>
    <w:uiPriority w:val="32"/>
    <w:qFormat/>
    <w:rsid w:val="00F41ED0"/>
    <w:rPr>
      <w:b/>
      <w:bCs/>
      <w:smallCaps/>
      <w:color w:val="0F4761" w:themeColor="accent1" w:themeShade="BF"/>
      <w:spacing w:val="5"/>
    </w:rPr>
  </w:style>
  <w:style w:type="paragraph" w:styleId="Header">
    <w:name w:val="header"/>
    <w:basedOn w:val="Normal"/>
    <w:link w:val="HeaderChar"/>
    <w:uiPriority w:val="99"/>
    <w:unhideWhenUsed/>
    <w:rsid w:val="008A2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6E"/>
  </w:style>
  <w:style w:type="paragraph" w:styleId="Footer">
    <w:name w:val="footer"/>
    <w:basedOn w:val="Normal"/>
    <w:link w:val="FooterChar"/>
    <w:uiPriority w:val="99"/>
    <w:unhideWhenUsed/>
    <w:rsid w:val="008A2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79644">
      <w:bodyDiv w:val="1"/>
      <w:marLeft w:val="0"/>
      <w:marRight w:val="0"/>
      <w:marTop w:val="0"/>
      <w:marBottom w:val="0"/>
      <w:divBdr>
        <w:top w:val="none" w:sz="0" w:space="0" w:color="auto"/>
        <w:left w:val="none" w:sz="0" w:space="0" w:color="auto"/>
        <w:bottom w:val="none" w:sz="0" w:space="0" w:color="auto"/>
        <w:right w:val="none" w:sz="0" w:space="0" w:color="auto"/>
      </w:divBdr>
    </w:div>
    <w:div w:id="20459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2</cp:revision>
  <dcterms:created xsi:type="dcterms:W3CDTF">2024-10-14T21:40:00Z</dcterms:created>
  <dcterms:modified xsi:type="dcterms:W3CDTF">2024-11-05T22:37:00Z</dcterms:modified>
</cp:coreProperties>
</file>